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BD0" w:rsidRPr="00761BD0" w:rsidRDefault="00A0096A" w:rsidP="00761BD0">
      <w:r>
        <w:rPr>
          <w:noProof/>
          <w:rtl/>
        </w:rPr>
        <mc:AlternateContent>
          <mc:Choice Requires="wps">
            <w:drawing>
              <wp:anchor distT="0" distB="0" distL="114300" distR="114300" simplePos="0" relativeHeight="251678720" behindDoc="0" locked="0" layoutInCell="1" allowOverlap="1" wp14:anchorId="7338D2B5" wp14:editId="65F84CF5">
                <wp:simplePos x="0" y="0"/>
                <wp:positionH relativeFrom="margin">
                  <wp:align>right</wp:align>
                </wp:positionH>
                <wp:positionV relativeFrom="paragraph">
                  <wp:posOffset>9525</wp:posOffset>
                </wp:positionV>
                <wp:extent cx="6086475" cy="8315325"/>
                <wp:effectExtent l="0" t="0" r="0" b="0"/>
                <wp:wrapNone/>
                <wp:docPr id="21" name="Rectangle 21"/>
                <wp:cNvGraphicFramePr/>
                <a:graphic xmlns:a="http://schemas.openxmlformats.org/drawingml/2006/main">
                  <a:graphicData uri="http://schemas.microsoft.com/office/word/2010/wordprocessingShape">
                    <wps:wsp>
                      <wps:cNvSpPr/>
                      <wps:spPr>
                        <a:xfrm>
                          <a:off x="0" y="0"/>
                          <a:ext cx="6086475" cy="8315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0096A" w:rsidRPr="00A0096A" w:rsidRDefault="00A0096A" w:rsidP="00A0096A">
                            <w:pPr>
                              <w:jc w:val="center"/>
                            </w:pPr>
                            <w:r w:rsidRPr="00A0096A">
                              <w:drawing>
                                <wp:inline distT="0" distB="0" distL="0" distR="0" wp14:anchorId="2BF9E16F" wp14:editId="2C4A16FF">
                                  <wp:extent cx="5104130" cy="4029983"/>
                                  <wp:effectExtent l="114300" t="114300" r="115570" b="142240"/>
                                  <wp:docPr id="22" name="Picture 22" descr="C:\Users\s.shabanipour\Desktop\تحلیل محتوای بیانات رهبری در دیدار با قهرمانان\14040728_7161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habanipour\Desktop\تحلیل محتوای بیانات رهبری در دیدار با قهرمانان\14040728_71615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1053" cy="40512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0096A" w:rsidRPr="00A0096A" w:rsidRDefault="00A0096A" w:rsidP="00A0096A">
                            <w:pPr>
                              <w:jc w:val="center"/>
                              <w:rPr>
                                <w:rFonts w:cs="B Titr"/>
                                <w:sz w:val="18"/>
                                <w:szCs w:val="18"/>
                                <w:rtl/>
                              </w:rPr>
                            </w:pPr>
                            <w:r w:rsidRPr="00A0096A">
                              <w:rPr>
                                <w:rFonts w:cs="B Titr" w:hint="cs"/>
                                <w:sz w:val="46"/>
                                <w:szCs w:val="46"/>
                                <w:rtl/>
                              </w:rPr>
                              <w:t>تحلیل محتوای کمی و کیفی</w:t>
                            </w:r>
                          </w:p>
                          <w:p w:rsidR="00A0096A" w:rsidRPr="00A0096A" w:rsidRDefault="00A0096A" w:rsidP="00A0096A">
                            <w:pPr>
                              <w:jc w:val="center"/>
                              <w:rPr>
                                <w:rFonts w:cs="B Titr"/>
                                <w:sz w:val="156"/>
                                <w:szCs w:val="156"/>
                                <w:rtl/>
                              </w:rPr>
                            </w:pPr>
                            <w:r w:rsidRPr="00A0096A">
                              <w:rPr>
                                <w:rFonts w:cs="B Titr" w:hint="cs"/>
                                <w:sz w:val="88"/>
                                <w:szCs w:val="88"/>
                                <w:rtl/>
                              </w:rPr>
                              <w:t xml:space="preserve"> بیانات مقام معظم رهبری</w:t>
                            </w:r>
                          </w:p>
                          <w:p w:rsidR="00A0096A" w:rsidRPr="00A0096A" w:rsidRDefault="00A0096A" w:rsidP="00A0096A">
                            <w:pPr>
                              <w:jc w:val="center"/>
                              <w:rPr>
                                <w:rFonts w:cs="B Titr"/>
                                <w:sz w:val="46"/>
                                <w:szCs w:val="46"/>
                                <w:rtl/>
                              </w:rPr>
                            </w:pPr>
                            <w:r w:rsidRPr="00A0096A">
                              <w:rPr>
                                <w:rFonts w:cs="B Titr" w:hint="cs"/>
                                <w:sz w:val="46"/>
                                <w:szCs w:val="46"/>
                                <w:rtl/>
                              </w:rPr>
                              <w:t>در دیدار با</w:t>
                            </w:r>
                          </w:p>
                          <w:p w:rsidR="00A0096A" w:rsidRPr="00A0096A" w:rsidRDefault="00A0096A" w:rsidP="00A0096A">
                            <w:pPr>
                              <w:jc w:val="center"/>
                              <w:rPr>
                                <w:rFonts w:cs="B Titr"/>
                                <w:sz w:val="46"/>
                                <w:szCs w:val="46"/>
                                <w:rtl/>
                              </w:rPr>
                            </w:pPr>
                            <w:r w:rsidRPr="00A0096A">
                              <w:rPr>
                                <w:rFonts w:cs="B Titr" w:hint="cs"/>
                                <w:sz w:val="46"/>
                                <w:szCs w:val="46"/>
                                <w:rtl/>
                              </w:rPr>
                              <w:t>با</w:t>
                            </w:r>
                            <w:r w:rsidRPr="00A0096A">
                              <w:rPr>
                                <w:rFonts w:cs="B Titr"/>
                                <w:sz w:val="46"/>
                                <w:szCs w:val="46"/>
                                <w:rtl/>
                              </w:rPr>
                              <w:t xml:space="preserve"> قهرمانان و مدال‌آوران ورزشی</w:t>
                            </w:r>
                          </w:p>
                          <w:p w:rsidR="00A0096A" w:rsidRPr="00A0096A" w:rsidRDefault="00A0096A" w:rsidP="00A0096A">
                            <w:pPr>
                              <w:jc w:val="center"/>
                              <w:rPr>
                                <w:rFonts w:cs="B Titr"/>
                                <w:sz w:val="46"/>
                                <w:szCs w:val="46"/>
                                <w:rtl/>
                              </w:rPr>
                            </w:pPr>
                            <w:r w:rsidRPr="00A0096A">
                              <w:rPr>
                                <w:rFonts w:cs="B Titr"/>
                                <w:sz w:val="46"/>
                                <w:szCs w:val="46"/>
                                <w:rtl/>
                              </w:rPr>
                              <w:t xml:space="preserve"> و المپیادهای علمی جهانی</w:t>
                            </w:r>
                          </w:p>
                          <w:p w:rsidR="00A0096A" w:rsidRDefault="00A0096A" w:rsidP="00A009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38D2B5" id="Rectangle 21" o:spid="_x0000_s1026" style="position:absolute;margin-left:428.05pt;margin-top:.75pt;width:479.25pt;height:654.7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GchiwIAAGoFAAAOAAAAZHJzL2Uyb0RvYy54bWysVFtP2zAUfp+0/2D5fSQtLbCoKaqKmCYh&#10;QMDEs+vYTSTbx7PdJt2v37GTBgZoD9P64B6fy3cu+Y4Xl51WZC+cb8CUdHKSUyIMh6ox25L+eLr+&#10;ckGJD8xUTIERJT0ITy+Xnz8tWluIKdSgKuEIghhftLakdQi2yDLPa6GZPwErDBolOM0CXt02qxxr&#10;EV2rbJrnZ1kLrrIOuPAetVe9kS4TvpSChzspvQhElRRrC+l06dzEM1suWLF1zNYNH8pg/1CFZo3B&#10;pCPUFQuM7FzzDko33IEHGU446AykbLhIPWA3k/xNN481syL1gsPxdhyT/3+w/HZ/70hTlXQ6ocQw&#10;jd/oAafGzFYJgjocUGt9gX6P9t4NN49i7LaTTsd/7IN0aaiHcaiiC4Sj8iy/OJudzynhaLs4ncxP&#10;p/OImr2EW+fDNwGaRKGkDvOnYbL9jQ+969ElZjNw3SiFelYo84cCMaMmixX3NSYpHJTovR+ExGax&#10;qmlKkGgm1sqRPUOCMM6FCZPeVLNK9Op5jr+h5DEiNaAMAkZkiQWN2ANApPB77L6dwT+GisTSMTj/&#10;W2F98BiRMoMJY7BuDLiPABR2NWTu/Y9D6kcTpxS6TYcuUdxAdUBWOOjXxVt+3eCXuWE+3DOH+4Gb&#10;hDsf7vCQCtqSwiBRUoP79ZE++iNt0UpJi/tWUv9zx5ygRH03SOivk9ksLmi6zObnU7y415bNa4vZ&#10;6TXgF0POYnVJjP5BHUXpQD/j07CKWdHEDMfcJeXBHS/r0L8D+LhwsVolN1xKy8KNebQ8gscBR+Y9&#10;dc/M2YGeAZl9C8fdZMUblva+MdLAahdANonCL3MdRo8LnTg0PD7xxXh9T14vT+TyNwAAAP//AwBQ&#10;SwMEFAAGAAgAAAAhAM9f/NvbAAAABwEAAA8AAABkcnMvZG93bnJldi54bWxMj09LxDAQxe+C3yGM&#10;4M1Nq6zU2nRRQUT2IK56T5PZtthMSpL+2W/veNLbvHnDm9+rdqsbxIwh9p4U5JsMBJLxtqdWwefH&#10;81UBIiZNVg+eUMEJI+zq87NKl9Yv9I7zIbWCQyiWWkGX0lhKGU2HTseNH5HYO/rgdGIZWmmDXjjc&#10;DfI6y26l0z3xh06P+NSh+T5MTsGXPz4uzjT0Op/e+ullH4wp9kpdXqwP9yASrunvGH7xGR1qZmr8&#10;RDaKQQEXSbzdgmDzblvw0LC+yfMMZF3J//z1DwAAAP//AwBQSwECLQAUAAYACAAAACEAtoM4kv4A&#10;AADhAQAAEwAAAAAAAAAAAAAAAAAAAAAAW0NvbnRlbnRfVHlwZXNdLnhtbFBLAQItABQABgAIAAAA&#10;IQA4/SH/1gAAAJQBAAALAAAAAAAAAAAAAAAAAC8BAABfcmVscy8ucmVsc1BLAQItABQABgAIAAAA&#10;IQA0IGchiwIAAGoFAAAOAAAAAAAAAAAAAAAAAC4CAABkcnMvZTJvRG9jLnhtbFBLAQItABQABgAI&#10;AAAAIQDPX/zb2wAAAAcBAAAPAAAAAAAAAAAAAAAAAOUEAABkcnMvZG93bnJldi54bWxQSwUGAAAA&#10;AAQABADzAAAA7QUAAAAA&#10;" filled="f" stroked="f" strokeweight="1pt">
                <v:textbox>
                  <w:txbxContent>
                    <w:p w:rsidR="00A0096A" w:rsidRPr="00A0096A" w:rsidRDefault="00A0096A" w:rsidP="00A0096A">
                      <w:pPr>
                        <w:jc w:val="center"/>
                      </w:pPr>
                      <w:r w:rsidRPr="00A0096A">
                        <w:drawing>
                          <wp:inline distT="0" distB="0" distL="0" distR="0" wp14:anchorId="2BF9E16F" wp14:editId="2C4A16FF">
                            <wp:extent cx="5104130" cy="4029983"/>
                            <wp:effectExtent l="114300" t="114300" r="115570" b="142240"/>
                            <wp:docPr id="22" name="Picture 22" descr="C:\Users\s.shabanipour\Desktop\تحلیل محتوای بیانات رهبری در دیدار با قهرمانان\14040728_7161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habanipour\Desktop\تحلیل محتوای بیانات رهبری در دیدار با قهرمانان\14040728_71615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1053" cy="40512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0096A" w:rsidRPr="00A0096A" w:rsidRDefault="00A0096A" w:rsidP="00A0096A">
                      <w:pPr>
                        <w:jc w:val="center"/>
                        <w:rPr>
                          <w:rFonts w:cs="B Titr"/>
                          <w:sz w:val="18"/>
                          <w:szCs w:val="18"/>
                          <w:rtl/>
                        </w:rPr>
                      </w:pPr>
                      <w:r w:rsidRPr="00A0096A">
                        <w:rPr>
                          <w:rFonts w:cs="B Titr" w:hint="cs"/>
                          <w:sz w:val="46"/>
                          <w:szCs w:val="46"/>
                          <w:rtl/>
                        </w:rPr>
                        <w:t>تحلیل محتوای کمی و کیفی</w:t>
                      </w:r>
                    </w:p>
                    <w:p w:rsidR="00A0096A" w:rsidRPr="00A0096A" w:rsidRDefault="00A0096A" w:rsidP="00A0096A">
                      <w:pPr>
                        <w:jc w:val="center"/>
                        <w:rPr>
                          <w:rFonts w:cs="B Titr"/>
                          <w:sz w:val="156"/>
                          <w:szCs w:val="156"/>
                          <w:rtl/>
                        </w:rPr>
                      </w:pPr>
                      <w:r w:rsidRPr="00A0096A">
                        <w:rPr>
                          <w:rFonts w:cs="B Titr" w:hint="cs"/>
                          <w:sz w:val="88"/>
                          <w:szCs w:val="88"/>
                          <w:rtl/>
                        </w:rPr>
                        <w:t xml:space="preserve"> بیانات مقام معظم رهبری</w:t>
                      </w:r>
                    </w:p>
                    <w:p w:rsidR="00A0096A" w:rsidRPr="00A0096A" w:rsidRDefault="00A0096A" w:rsidP="00A0096A">
                      <w:pPr>
                        <w:jc w:val="center"/>
                        <w:rPr>
                          <w:rFonts w:cs="B Titr"/>
                          <w:sz w:val="46"/>
                          <w:szCs w:val="46"/>
                          <w:rtl/>
                        </w:rPr>
                      </w:pPr>
                      <w:r w:rsidRPr="00A0096A">
                        <w:rPr>
                          <w:rFonts w:cs="B Titr" w:hint="cs"/>
                          <w:sz w:val="46"/>
                          <w:szCs w:val="46"/>
                          <w:rtl/>
                        </w:rPr>
                        <w:t>در دیدار با</w:t>
                      </w:r>
                    </w:p>
                    <w:p w:rsidR="00A0096A" w:rsidRPr="00A0096A" w:rsidRDefault="00A0096A" w:rsidP="00A0096A">
                      <w:pPr>
                        <w:jc w:val="center"/>
                        <w:rPr>
                          <w:rFonts w:cs="B Titr"/>
                          <w:sz w:val="46"/>
                          <w:szCs w:val="46"/>
                          <w:rtl/>
                        </w:rPr>
                      </w:pPr>
                      <w:r w:rsidRPr="00A0096A">
                        <w:rPr>
                          <w:rFonts w:cs="B Titr" w:hint="cs"/>
                          <w:sz w:val="46"/>
                          <w:szCs w:val="46"/>
                          <w:rtl/>
                        </w:rPr>
                        <w:t>با</w:t>
                      </w:r>
                      <w:r w:rsidRPr="00A0096A">
                        <w:rPr>
                          <w:rFonts w:cs="B Titr"/>
                          <w:sz w:val="46"/>
                          <w:szCs w:val="46"/>
                          <w:rtl/>
                        </w:rPr>
                        <w:t xml:space="preserve"> قهرمانان و مدال‌آوران ورزشی</w:t>
                      </w:r>
                    </w:p>
                    <w:p w:rsidR="00A0096A" w:rsidRPr="00A0096A" w:rsidRDefault="00A0096A" w:rsidP="00A0096A">
                      <w:pPr>
                        <w:jc w:val="center"/>
                        <w:rPr>
                          <w:rFonts w:cs="B Titr"/>
                          <w:sz w:val="46"/>
                          <w:szCs w:val="46"/>
                          <w:rtl/>
                        </w:rPr>
                      </w:pPr>
                      <w:r w:rsidRPr="00A0096A">
                        <w:rPr>
                          <w:rFonts w:cs="B Titr"/>
                          <w:sz w:val="46"/>
                          <w:szCs w:val="46"/>
                          <w:rtl/>
                        </w:rPr>
                        <w:t xml:space="preserve"> و المپیادهای علمی جهانی</w:t>
                      </w:r>
                    </w:p>
                    <w:p w:rsidR="00A0096A" w:rsidRDefault="00A0096A" w:rsidP="00A0096A">
                      <w:pPr>
                        <w:jc w:val="center"/>
                      </w:pPr>
                    </w:p>
                  </w:txbxContent>
                </v:textbox>
                <w10:wrap anchorx="margin"/>
              </v:rect>
            </w:pict>
          </mc:Fallback>
        </mc:AlternateContent>
      </w:r>
      <w:r w:rsidRPr="00761BD0">
        <w:rPr>
          <w:noProof/>
        </w:rPr>
        <w:drawing>
          <wp:anchor distT="0" distB="0" distL="114300" distR="114300" simplePos="0" relativeHeight="251677696" behindDoc="0" locked="0" layoutInCell="1" allowOverlap="1" wp14:anchorId="681CB1AE" wp14:editId="2FD96177">
            <wp:simplePos x="0" y="0"/>
            <wp:positionH relativeFrom="page">
              <wp:align>right</wp:align>
            </wp:positionH>
            <wp:positionV relativeFrom="paragraph">
              <wp:posOffset>-971549</wp:posOffset>
            </wp:positionV>
            <wp:extent cx="7772400" cy="10096500"/>
            <wp:effectExtent l="0" t="0" r="0" b="0"/>
            <wp:wrapNone/>
            <wp:docPr id="20" name="Picture 20" descr="C:\Users\s.shabanipour\Desktop\بایگانی 1404\طرح\طرح جلد\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habanipour\Desktop\بایگانی 1404\طرح\طرح جلد\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72400" cy="100965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C01CE" w:rsidRDefault="00CC01CE" w:rsidP="00C64A15">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pPr>
        <w:rPr>
          <w:rtl/>
        </w:rPr>
      </w:pPr>
    </w:p>
    <w:p w:rsidR="00CC01CE" w:rsidRDefault="00CC01CE" w:rsidP="00CC01CE">
      <w:pPr>
        <w:jc w:val="center"/>
        <w:rPr>
          <w:rFonts w:cs="B Titr"/>
          <w:sz w:val="56"/>
          <w:szCs w:val="56"/>
          <w:rtl/>
        </w:rPr>
      </w:pPr>
      <w:r>
        <w:rPr>
          <w:noProof/>
        </w:rPr>
        <w:drawing>
          <wp:anchor distT="0" distB="0" distL="114300" distR="114300" simplePos="0" relativeHeight="251676672" behindDoc="0" locked="0" layoutInCell="1" allowOverlap="1" wp14:anchorId="5D4BC3F3" wp14:editId="3EA91BB7">
            <wp:simplePos x="0" y="0"/>
            <wp:positionH relativeFrom="column">
              <wp:posOffset>0</wp:posOffset>
            </wp:positionH>
            <wp:positionV relativeFrom="paragraph">
              <wp:posOffset>0</wp:posOffset>
            </wp:positionV>
            <wp:extent cx="1104900" cy="1362075"/>
            <wp:effectExtent l="0" t="0" r="0" b="0"/>
            <wp:wrapNone/>
            <wp:docPr id="99" name="Picture 99"/>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0" cstate="print">
                      <a:biLevel thresh="75000"/>
                      <a:extLst>
                        <a:ext uri="{BEBA8EAE-BF5A-486C-A8C5-ECC9F3942E4B}">
                          <a14:imgProps xmlns:a14="http://schemas.microsoft.com/office/drawing/2010/main">
                            <a14:imgLayer r:embed="rId11">
                              <a14:imgEffect>
                                <a14:sharpenSoften amount="100000"/>
                              </a14:imgEffect>
                              <a14:imgEffect>
                                <a14:colorTemperature colorTemp="10501"/>
                              </a14:imgEffect>
                              <a14:imgEffect>
                                <a14:saturation sat="349000"/>
                              </a14:imgEffect>
                              <a14:imgEffect>
                                <a14:brightnessContrast bright="-100000"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1104900" cy="1362075"/>
                    </a:xfrm>
                    <a:prstGeom prst="rect">
                      <a:avLst/>
                    </a:prstGeom>
                    <a:noFill/>
                    <a:ln>
                      <a:noFill/>
                    </a:ln>
                  </pic:spPr>
                </pic:pic>
              </a:graphicData>
            </a:graphic>
          </wp:anchor>
        </w:drawing>
      </w:r>
    </w:p>
    <w:p w:rsidR="00CC01CE" w:rsidRDefault="00CC01CE" w:rsidP="00CC01CE">
      <w:pPr>
        <w:jc w:val="center"/>
        <w:rPr>
          <w:rFonts w:cs="B Titr"/>
          <w:sz w:val="56"/>
          <w:szCs w:val="56"/>
          <w:rtl/>
        </w:rPr>
      </w:pPr>
    </w:p>
    <w:p w:rsidR="00CC01CE" w:rsidRDefault="00CC01CE" w:rsidP="00CC01CE">
      <w:pPr>
        <w:jc w:val="center"/>
        <w:rPr>
          <w:rFonts w:cs="B Titr"/>
          <w:sz w:val="56"/>
          <w:szCs w:val="56"/>
          <w:rtl/>
        </w:rPr>
      </w:pPr>
      <w:r w:rsidRPr="00284D72">
        <w:rPr>
          <w:rFonts w:cs="B Titr" w:hint="cs"/>
          <w:sz w:val="56"/>
          <w:szCs w:val="56"/>
          <w:rtl/>
        </w:rPr>
        <w:t>تحلیل محتوای</w:t>
      </w:r>
      <w:r>
        <w:rPr>
          <w:rFonts w:cs="B Titr" w:hint="cs"/>
          <w:sz w:val="56"/>
          <w:szCs w:val="56"/>
          <w:rtl/>
        </w:rPr>
        <w:t xml:space="preserve"> کمی و کیفی</w:t>
      </w:r>
    </w:p>
    <w:p w:rsidR="00CC01CE" w:rsidRPr="00552D5A" w:rsidRDefault="00CC01CE" w:rsidP="00CC01CE">
      <w:pPr>
        <w:jc w:val="center"/>
        <w:rPr>
          <w:rFonts w:cs="B Titr"/>
          <w:sz w:val="96"/>
          <w:szCs w:val="96"/>
          <w:rtl/>
        </w:rPr>
      </w:pPr>
      <w:r w:rsidRPr="00552D5A">
        <w:rPr>
          <w:rFonts w:cs="B Titr" w:hint="cs"/>
          <w:sz w:val="96"/>
          <w:szCs w:val="96"/>
          <w:rtl/>
        </w:rPr>
        <w:t xml:space="preserve"> بیانات مقام معظم رهبری</w:t>
      </w:r>
    </w:p>
    <w:p w:rsidR="00CC01CE" w:rsidRDefault="00CC01CE" w:rsidP="00CC01CE">
      <w:pPr>
        <w:jc w:val="center"/>
        <w:rPr>
          <w:rFonts w:cs="B Titr"/>
          <w:sz w:val="56"/>
          <w:szCs w:val="56"/>
          <w:rtl/>
        </w:rPr>
      </w:pPr>
      <w:r w:rsidRPr="00284D72">
        <w:rPr>
          <w:rFonts w:cs="B Titr" w:hint="cs"/>
          <w:sz w:val="56"/>
          <w:szCs w:val="56"/>
          <w:rtl/>
        </w:rPr>
        <w:t>در دیدار با</w:t>
      </w:r>
    </w:p>
    <w:p w:rsidR="00CC01CE" w:rsidRDefault="00CC01CE" w:rsidP="00CC01CE">
      <w:pPr>
        <w:jc w:val="center"/>
        <w:rPr>
          <w:rFonts w:cs="B Titr"/>
          <w:sz w:val="56"/>
          <w:szCs w:val="56"/>
          <w:rtl/>
        </w:rPr>
      </w:pPr>
      <w:r w:rsidRPr="00CC01CE">
        <w:rPr>
          <w:rFonts w:cs="B Titr" w:hint="cs"/>
          <w:sz w:val="56"/>
          <w:szCs w:val="56"/>
          <w:rtl/>
        </w:rPr>
        <w:t>با</w:t>
      </w:r>
      <w:r w:rsidRPr="00CC01CE">
        <w:rPr>
          <w:rFonts w:cs="B Titr"/>
          <w:sz w:val="56"/>
          <w:szCs w:val="56"/>
          <w:rtl/>
        </w:rPr>
        <w:t xml:space="preserve"> قهرمانان و مدال‌آوران ورزشی</w:t>
      </w:r>
    </w:p>
    <w:p w:rsidR="00CC01CE" w:rsidRDefault="00CC01CE" w:rsidP="00CC01CE">
      <w:pPr>
        <w:jc w:val="center"/>
        <w:rPr>
          <w:rFonts w:cs="B Titr"/>
          <w:sz w:val="56"/>
          <w:szCs w:val="56"/>
          <w:rtl/>
        </w:rPr>
      </w:pPr>
      <w:r w:rsidRPr="00CC01CE">
        <w:rPr>
          <w:rFonts w:cs="B Titr"/>
          <w:sz w:val="56"/>
          <w:szCs w:val="56"/>
          <w:rtl/>
        </w:rPr>
        <w:t xml:space="preserve"> و المپیادهای علمی جهانی</w:t>
      </w:r>
    </w:p>
    <w:p w:rsidR="00CC01CE" w:rsidRDefault="00CC01CE" w:rsidP="00CC01CE">
      <w:pPr>
        <w:jc w:val="center"/>
        <w:rPr>
          <w:rFonts w:cs="B Titr"/>
          <w:sz w:val="56"/>
          <w:szCs w:val="56"/>
          <w:rtl/>
        </w:rPr>
      </w:pPr>
    </w:p>
    <w:p w:rsidR="00CC01CE" w:rsidRPr="00CC01CE" w:rsidRDefault="00CC01CE" w:rsidP="00CC01CE">
      <w:pPr>
        <w:spacing w:after="0" w:line="240" w:lineRule="auto"/>
        <w:rPr>
          <w:rFonts w:cs="B Titr"/>
          <w:color w:val="0070C0"/>
          <w:sz w:val="24"/>
          <w:szCs w:val="24"/>
          <w:rtl/>
        </w:rPr>
      </w:pPr>
      <w:r w:rsidRPr="00CC01CE">
        <w:rPr>
          <w:rFonts w:cs="B Titr" w:hint="cs"/>
          <w:color w:val="0070C0"/>
          <w:sz w:val="24"/>
          <w:szCs w:val="24"/>
          <w:rtl/>
        </w:rPr>
        <w:t>معاونت پـژوهش و برنامه‌ریـزی</w:t>
      </w:r>
    </w:p>
    <w:p w:rsidR="00CC01CE" w:rsidRPr="00CC01CE" w:rsidRDefault="00CC01CE" w:rsidP="00CC01CE">
      <w:pPr>
        <w:spacing w:after="0" w:line="240" w:lineRule="auto"/>
        <w:rPr>
          <w:rFonts w:cs="B Titr"/>
          <w:color w:val="0070C0"/>
          <w:sz w:val="24"/>
          <w:szCs w:val="24"/>
          <w:rtl/>
        </w:rPr>
      </w:pPr>
      <w:r w:rsidRPr="00CC01CE">
        <w:rPr>
          <w:rFonts w:cs="B Titr" w:hint="cs"/>
          <w:color w:val="0070C0"/>
          <w:sz w:val="24"/>
          <w:szCs w:val="24"/>
          <w:rtl/>
        </w:rPr>
        <w:t>دفتــر مطـالعات و تحـقیـقات</w:t>
      </w:r>
    </w:p>
    <w:p w:rsidR="00CC01CE" w:rsidRPr="00CC01CE" w:rsidRDefault="00CC01CE" w:rsidP="00CC01CE">
      <w:pPr>
        <w:spacing w:after="0" w:line="240" w:lineRule="auto"/>
        <w:ind w:left="90" w:firstLine="720"/>
        <w:rPr>
          <w:rFonts w:cs="B Titr"/>
          <w:color w:val="0070C0"/>
          <w:sz w:val="24"/>
          <w:szCs w:val="24"/>
        </w:rPr>
      </w:pPr>
      <w:r>
        <w:rPr>
          <w:rFonts w:cs="B Titr" w:hint="cs"/>
          <w:color w:val="0070C0"/>
          <w:sz w:val="24"/>
          <w:szCs w:val="24"/>
          <w:rtl/>
        </w:rPr>
        <w:t>آبان</w:t>
      </w:r>
      <w:r w:rsidRPr="00CC01CE">
        <w:rPr>
          <w:rFonts w:cs="B Titr" w:hint="cs"/>
          <w:color w:val="0070C0"/>
          <w:sz w:val="24"/>
          <w:szCs w:val="24"/>
          <w:rtl/>
        </w:rPr>
        <w:t xml:space="preserve"> </w:t>
      </w:r>
      <w:r w:rsidRPr="00CC01CE">
        <w:rPr>
          <w:rFonts w:cs="B Titr" w:hint="eastAsia"/>
          <w:color w:val="0070C0"/>
          <w:sz w:val="24"/>
          <w:szCs w:val="24"/>
          <w:rtl/>
        </w:rPr>
        <w:t>‌</w:t>
      </w:r>
      <w:r w:rsidRPr="00CC01CE">
        <w:rPr>
          <w:rFonts w:cs="B Titr" w:hint="cs"/>
          <w:color w:val="0070C0"/>
          <w:sz w:val="24"/>
          <w:szCs w:val="24"/>
          <w:rtl/>
        </w:rPr>
        <w:t>ماه</w:t>
      </w:r>
      <w:r>
        <w:rPr>
          <w:rFonts w:cs="B Titr" w:hint="cs"/>
          <w:color w:val="0070C0"/>
          <w:sz w:val="24"/>
          <w:szCs w:val="24"/>
          <w:rtl/>
        </w:rPr>
        <w:t xml:space="preserve"> </w:t>
      </w:r>
      <w:r w:rsidRPr="00CC01CE">
        <w:rPr>
          <w:rFonts w:cs="B Titr" w:hint="cs"/>
          <w:color w:val="0070C0"/>
          <w:sz w:val="24"/>
          <w:szCs w:val="24"/>
          <w:rtl/>
        </w:rPr>
        <w:t>1404</w:t>
      </w:r>
      <w:r>
        <w:rPr>
          <w:rFonts w:cs="B Titr" w:hint="cs"/>
          <w:color w:val="0070C0"/>
          <w:sz w:val="24"/>
          <w:szCs w:val="24"/>
          <w:rtl/>
        </w:rPr>
        <w:t xml:space="preserve"> </w:t>
      </w:r>
      <w:r>
        <w:rPr>
          <w:rFonts w:cs="B Titr"/>
          <w:color w:val="0070C0"/>
          <w:sz w:val="24"/>
          <w:szCs w:val="24"/>
          <w:rtl/>
        </w:rPr>
        <w:tab/>
      </w:r>
      <w:r>
        <w:rPr>
          <w:rFonts w:cs="B Titr"/>
          <w:color w:val="0070C0"/>
          <w:sz w:val="24"/>
          <w:szCs w:val="24"/>
          <w:rtl/>
        </w:rPr>
        <w:tab/>
      </w:r>
      <w:r>
        <w:rPr>
          <w:rFonts w:cs="B Titr"/>
          <w:color w:val="0070C0"/>
          <w:sz w:val="24"/>
          <w:szCs w:val="24"/>
          <w:rtl/>
        </w:rPr>
        <w:tab/>
      </w:r>
    </w:p>
    <w:p w:rsidR="004766EC" w:rsidRDefault="004766EC">
      <w:pPr>
        <w:rPr>
          <w:rtl/>
        </w:rPr>
      </w:pPr>
    </w:p>
    <w:p w:rsidR="00617A34" w:rsidRDefault="00617A34"/>
    <w:p w:rsidR="002C43B1" w:rsidRPr="00E62E9F" w:rsidRDefault="002C43B1" w:rsidP="002C43B1">
      <w:pPr>
        <w:bidi/>
        <w:jc w:val="center"/>
        <w:rPr>
          <w:rFonts w:cs="B Zar"/>
          <w:b/>
          <w:bCs/>
          <w:sz w:val="28"/>
          <w:szCs w:val="28"/>
          <w:rtl/>
        </w:rPr>
      </w:pPr>
      <w:r w:rsidRPr="00E62E9F">
        <w:rPr>
          <w:rFonts w:cs="B Zar" w:hint="cs"/>
          <w:b/>
          <w:bCs/>
          <w:sz w:val="28"/>
          <w:szCs w:val="28"/>
          <w:rtl/>
        </w:rPr>
        <w:t>مقدمه</w:t>
      </w:r>
    </w:p>
    <w:p w:rsidR="004212B4" w:rsidRDefault="00106219" w:rsidP="004212B4">
      <w:pPr>
        <w:bidi/>
        <w:jc w:val="both"/>
        <w:rPr>
          <w:rFonts w:cs="B Zar"/>
          <w:b/>
          <w:bCs/>
          <w:sz w:val="28"/>
          <w:szCs w:val="28"/>
          <w:rtl/>
        </w:rPr>
      </w:pPr>
      <w:r>
        <w:rPr>
          <w:rFonts w:cs="B Zar" w:hint="cs"/>
          <w:sz w:val="28"/>
          <w:szCs w:val="28"/>
          <w:rtl/>
        </w:rPr>
        <w:t xml:space="preserve">مقام معظم رهبری </w:t>
      </w:r>
      <w:r w:rsidRPr="00106219">
        <w:rPr>
          <w:rFonts w:cs="B Zar" w:hint="cs"/>
          <w:sz w:val="28"/>
          <w:szCs w:val="28"/>
          <w:vertAlign w:val="superscript"/>
          <w:rtl/>
        </w:rPr>
        <w:t>مد ظله العالی</w:t>
      </w:r>
      <w:r>
        <w:rPr>
          <w:rFonts w:cs="B Zar" w:hint="cs"/>
          <w:sz w:val="28"/>
          <w:szCs w:val="28"/>
          <w:rtl/>
        </w:rPr>
        <w:t xml:space="preserve"> در تاریخ 28/07/1404 </w:t>
      </w:r>
      <w:r w:rsidR="00622A0F" w:rsidRPr="00622A0F">
        <w:rPr>
          <w:rFonts w:cs="B Zar"/>
          <w:b/>
          <w:bCs/>
          <w:sz w:val="28"/>
          <w:szCs w:val="28"/>
          <w:rtl/>
        </w:rPr>
        <w:t>در دیدار</w:t>
      </w:r>
      <w:r w:rsidR="004212B4">
        <w:rPr>
          <w:rFonts w:cs="B Zar"/>
          <w:b/>
          <w:bCs/>
          <w:sz w:val="28"/>
          <w:szCs w:val="28"/>
        </w:rPr>
        <w:t xml:space="preserve"> </w:t>
      </w:r>
      <w:r w:rsidR="004212B4">
        <w:rPr>
          <w:rFonts w:cs="B Zar" w:hint="cs"/>
          <w:b/>
          <w:bCs/>
          <w:sz w:val="28"/>
          <w:szCs w:val="28"/>
          <w:rtl/>
          <w:lang w:bidi="fa-IR"/>
        </w:rPr>
        <w:t>با</w:t>
      </w:r>
      <w:r w:rsidR="00622A0F" w:rsidRPr="00622A0F">
        <w:rPr>
          <w:rFonts w:cs="B Zar"/>
          <w:b/>
          <w:bCs/>
          <w:sz w:val="28"/>
          <w:szCs w:val="28"/>
          <w:rtl/>
        </w:rPr>
        <w:t xml:space="preserve"> قهرمانان و مدال‌آوران ورزشی و المپیادهای علمی جهانی</w:t>
      </w:r>
      <w:r w:rsidR="004212B4">
        <w:rPr>
          <w:rFonts w:cs="B Zar" w:hint="cs"/>
          <w:b/>
          <w:bCs/>
          <w:sz w:val="28"/>
          <w:szCs w:val="28"/>
          <w:rtl/>
        </w:rPr>
        <w:t xml:space="preserve"> </w:t>
      </w:r>
      <w:r w:rsidR="004212B4" w:rsidRPr="004212B4">
        <w:rPr>
          <w:rFonts w:cs="B Zar" w:hint="cs"/>
          <w:sz w:val="28"/>
          <w:szCs w:val="28"/>
          <w:rtl/>
        </w:rPr>
        <w:t>مطالبی مهم بیان کردند.</w:t>
      </w:r>
      <w:r w:rsidR="004212B4">
        <w:rPr>
          <w:rFonts w:cs="B Zar" w:hint="cs"/>
          <w:b/>
          <w:bCs/>
          <w:sz w:val="28"/>
          <w:szCs w:val="28"/>
          <w:rtl/>
        </w:rPr>
        <w:t xml:space="preserve"> </w:t>
      </w:r>
    </w:p>
    <w:p w:rsidR="00E62E9F" w:rsidRPr="00E62E9F" w:rsidRDefault="00263DF8" w:rsidP="00263DF8">
      <w:pPr>
        <w:bidi/>
        <w:jc w:val="both"/>
        <w:rPr>
          <w:rFonts w:cs="B Zar"/>
          <w:sz w:val="28"/>
          <w:szCs w:val="28"/>
        </w:rPr>
      </w:pPr>
      <w:r>
        <w:rPr>
          <w:rFonts w:cs="B Zar" w:hint="cs"/>
          <w:sz w:val="28"/>
          <w:szCs w:val="28"/>
          <w:rtl/>
        </w:rPr>
        <w:t xml:space="preserve">این </w:t>
      </w:r>
      <w:r>
        <w:rPr>
          <w:rFonts w:cs="B Zar"/>
          <w:sz w:val="28"/>
          <w:szCs w:val="28"/>
          <w:rtl/>
        </w:rPr>
        <w:t xml:space="preserve">سخنرانی </w:t>
      </w:r>
      <w:r w:rsidR="00E62E9F" w:rsidRPr="00E62E9F">
        <w:rPr>
          <w:rFonts w:cs="B Zar"/>
          <w:sz w:val="28"/>
          <w:szCs w:val="28"/>
          <w:rtl/>
        </w:rPr>
        <w:t xml:space="preserve">نمونه‌ای شاخص از بیانات رسمی و انگیزشی است که با هدف </w:t>
      </w:r>
      <w:r w:rsidR="004212B4">
        <w:rPr>
          <w:rFonts w:cs="B Zar" w:hint="cs"/>
          <w:sz w:val="28"/>
          <w:szCs w:val="28"/>
          <w:rtl/>
        </w:rPr>
        <w:t>قدردانی</w:t>
      </w:r>
      <w:r w:rsidR="00E62E9F" w:rsidRPr="00E62E9F">
        <w:rPr>
          <w:rFonts w:cs="B Zar"/>
          <w:sz w:val="28"/>
          <w:szCs w:val="28"/>
          <w:rtl/>
        </w:rPr>
        <w:t xml:space="preserve"> از جوانان، برجسته‌سازی دستاوردهای ملی و تبیین سیاست‌های داخلی و خارجی کشور ارائه شده است. محور اصلی این سخنرانی، تأکید بر نقش جوانان در ارتقای قدرت ملی، پیشرفت علمی و ورزشی و مقابله با تهدیدات خارجی است. </w:t>
      </w:r>
      <w:r w:rsidR="004212B4">
        <w:rPr>
          <w:rFonts w:cs="B Zar" w:hint="cs"/>
          <w:sz w:val="28"/>
          <w:szCs w:val="28"/>
          <w:rtl/>
        </w:rPr>
        <w:t>معظم</w:t>
      </w:r>
      <w:r>
        <w:rPr>
          <w:rFonts w:cs="B Zar" w:hint="eastAsia"/>
          <w:sz w:val="28"/>
          <w:szCs w:val="28"/>
          <w:rtl/>
        </w:rPr>
        <w:t>‌</w:t>
      </w:r>
      <w:r w:rsidR="004212B4">
        <w:rPr>
          <w:rFonts w:cs="B Zar" w:hint="cs"/>
          <w:sz w:val="28"/>
          <w:szCs w:val="28"/>
          <w:rtl/>
        </w:rPr>
        <w:t>له</w:t>
      </w:r>
      <w:r w:rsidR="00E62E9F" w:rsidRPr="00E62E9F">
        <w:rPr>
          <w:rFonts w:cs="B Zar"/>
          <w:sz w:val="28"/>
          <w:szCs w:val="28"/>
          <w:rtl/>
        </w:rPr>
        <w:t xml:space="preserve"> با بازخوانی موفقیت‌های مدال‌آوران ورزشی و المپیادی‌ها، این دستاوردها را نه تنها افتخاری فردی، بلکه نماد توانمندی و اقتدار ملت ایران معرفی و </w:t>
      </w:r>
      <w:r w:rsidR="004212B4">
        <w:rPr>
          <w:rFonts w:cs="B Zar" w:hint="cs"/>
          <w:sz w:val="28"/>
          <w:szCs w:val="28"/>
          <w:rtl/>
        </w:rPr>
        <w:t>اظهار کردند</w:t>
      </w:r>
      <w:r w:rsidR="00E62E9F" w:rsidRPr="00E62E9F">
        <w:rPr>
          <w:rFonts w:cs="B Zar"/>
          <w:sz w:val="28"/>
          <w:szCs w:val="28"/>
          <w:rtl/>
        </w:rPr>
        <w:t xml:space="preserve"> که جوانان می‌توانند در عرصه‌های علمی، فناوری و ورزشی، به الگویی برای همگان تبدیل شوند</w:t>
      </w:r>
      <w:r w:rsidR="00E62E9F" w:rsidRPr="00E62E9F">
        <w:rPr>
          <w:rFonts w:cs="B Zar"/>
          <w:sz w:val="28"/>
          <w:szCs w:val="28"/>
        </w:rPr>
        <w:t>.</w:t>
      </w:r>
    </w:p>
    <w:p w:rsidR="00E62E9F" w:rsidRPr="00E62E9F" w:rsidRDefault="00E62E9F" w:rsidP="00E62E9F">
      <w:pPr>
        <w:bidi/>
        <w:rPr>
          <w:rFonts w:cs="B Zar"/>
          <w:sz w:val="28"/>
          <w:szCs w:val="28"/>
        </w:rPr>
      </w:pPr>
      <w:r w:rsidRPr="00E62E9F">
        <w:rPr>
          <w:rFonts w:cs="B Zar"/>
          <w:sz w:val="28"/>
          <w:szCs w:val="28"/>
          <w:rtl/>
        </w:rPr>
        <w:t>در تحلیل محتوای سخنرانی، سه محور اصلی قابل تشخیص است</w:t>
      </w:r>
      <w:r w:rsidRPr="00E62E9F">
        <w:rPr>
          <w:rFonts w:cs="B Zar"/>
          <w:sz w:val="28"/>
          <w:szCs w:val="28"/>
        </w:rPr>
        <w:t>:</w:t>
      </w:r>
    </w:p>
    <w:p w:rsidR="00E62E9F" w:rsidRPr="00E62E9F" w:rsidRDefault="0052324F" w:rsidP="0052324F">
      <w:pPr>
        <w:numPr>
          <w:ilvl w:val="0"/>
          <w:numId w:val="31"/>
        </w:numPr>
        <w:bidi/>
        <w:rPr>
          <w:rFonts w:cs="B Zar"/>
          <w:sz w:val="28"/>
          <w:szCs w:val="28"/>
        </w:rPr>
      </w:pPr>
      <w:r>
        <w:rPr>
          <w:rFonts w:cs="B Zar" w:hint="cs"/>
          <w:b/>
          <w:bCs/>
          <w:sz w:val="28"/>
          <w:szCs w:val="28"/>
          <w:rtl/>
        </w:rPr>
        <w:t>قدردانی</w:t>
      </w:r>
      <w:r w:rsidR="00E62E9F" w:rsidRPr="00E62E9F">
        <w:rPr>
          <w:rFonts w:cs="B Zar"/>
          <w:b/>
          <w:bCs/>
          <w:sz w:val="28"/>
          <w:szCs w:val="28"/>
          <w:rtl/>
        </w:rPr>
        <w:t xml:space="preserve"> و انگیزش نسل جوان</w:t>
      </w:r>
      <w:r w:rsidR="00E62E9F" w:rsidRPr="00E62E9F">
        <w:rPr>
          <w:rFonts w:cs="B Zar"/>
          <w:sz w:val="28"/>
          <w:szCs w:val="28"/>
        </w:rPr>
        <w:br/>
      </w:r>
      <w:r>
        <w:rPr>
          <w:rFonts w:cs="B Zar" w:hint="cs"/>
          <w:sz w:val="28"/>
          <w:szCs w:val="28"/>
          <w:rtl/>
        </w:rPr>
        <w:t>مقام معظم رهبری</w:t>
      </w:r>
      <w:r w:rsidR="00E62E9F" w:rsidRPr="00E62E9F">
        <w:rPr>
          <w:rFonts w:cs="B Zar"/>
          <w:sz w:val="28"/>
          <w:szCs w:val="28"/>
          <w:rtl/>
        </w:rPr>
        <w:t xml:space="preserve"> با تأکید بر مدال‌آوری‌ها و موفقیت‌های علمی و ورزشی، جوانان را به عنوان ستاره‌های درخشان امروز و خورشیدهای آینده کشور معرفی کرده و بر اهمیت استمرار تلاش و همت فردی و جمعی تأکید کرده</w:t>
      </w:r>
      <w:r>
        <w:rPr>
          <w:rFonts w:cs="B Zar" w:hint="cs"/>
          <w:sz w:val="28"/>
          <w:szCs w:val="28"/>
          <w:rtl/>
        </w:rPr>
        <w:t>‌</w:t>
      </w:r>
      <w:r w:rsidR="00E62E9F" w:rsidRPr="00E62E9F">
        <w:rPr>
          <w:rFonts w:cs="B Zar"/>
          <w:sz w:val="28"/>
          <w:szCs w:val="28"/>
          <w:rtl/>
        </w:rPr>
        <w:t>ا</w:t>
      </w:r>
      <w:r>
        <w:rPr>
          <w:rFonts w:cs="B Zar" w:hint="cs"/>
          <w:sz w:val="28"/>
          <w:szCs w:val="28"/>
          <w:rtl/>
        </w:rPr>
        <w:t>ند</w:t>
      </w:r>
      <w:r w:rsidR="00E62E9F" w:rsidRPr="00E62E9F">
        <w:rPr>
          <w:rFonts w:cs="B Zar"/>
          <w:sz w:val="28"/>
          <w:szCs w:val="28"/>
          <w:rtl/>
        </w:rPr>
        <w:t>. این بخش نشان‌دهنده پیام انگیزشی و تربیتی سخنرانی است که نسل جوان را به مشارکت فعال در ساخت قدرت ملی فرا می‌خواند</w:t>
      </w:r>
      <w:r w:rsidR="00E62E9F" w:rsidRPr="00E62E9F">
        <w:rPr>
          <w:rFonts w:cs="B Zar"/>
          <w:sz w:val="28"/>
          <w:szCs w:val="28"/>
        </w:rPr>
        <w:t>.</w:t>
      </w:r>
    </w:p>
    <w:p w:rsidR="00E62E9F" w:rsidRPr="00E62E9F" w:rsidRDefault="00E62E9F" w:rsidP="0052324F">
      <w:pPr>
        <w:numPr>
          <w:ilvl w:val="0"/>
          <w:numId w:val="31"/>
        </w:numPr>
        <w:bidi/>
        <w:rPr>
          <w:rFonts w:cs="B Zar"/>
          <w:sz w:val="28"/>
          <w:szCs w:val="28"/>
        </w:rPr>
      </w:pPr>
      <w:r w:rsidRPr="00E62E9F">
        <w:rPr>
          <w:rFonts w:cs="B Zar"/>
          <w:b/>
          <w:bCs/>
          <w:sz w:val="28"/>
          <w:szCs w:val="28"/>
          <w:rtl/>
        </w:rPr>
        <w:t>تبیین دستاوردهای ملی و اعتماد به نفس جمعی</w:t>
      </w:r>
      <w:r w:rsidRPr="00E62E9F">
        <w:rPr>
          <w:rFonts w:cs="B Zar"/>
          <w:sz w:val="28"/>
          <w:szCs w:val="28"/>
        </w:rPr>
        <w:br/>
      </w:r>
      <w:r w:rsidR="0052324F">
        <w:rPr>
          <w:rFonts w:cs="B Zar" w:hint="cs"/>
          <w:sz w:val="28"/>
          <w:szCs w:val="28"/>
          <w:rtl/>
        </w:rPr>
        <w:t>ایشان</w:t>
      </w:r>
      <w:r w:rsidRPr="00E62E9F">
        <w:rPr>
          <w:rFonts w:cs="B Zar"/>
          <w:sz w:val="28"/>
          <w:szCs w:val="28"/>
          <w:rtl/>
        </w:rPr>
        <w:t xml:space="preserve"> با اشاره به موفقیت‌های علمی و فناوری از جمله پیشرفت در نانو، لیزر، صنایع هسته‌ای و نظامی، دستاوردهای کشور را به عنوان نماد استقلال و خوداتکایی ملی معرفی کرده است. این پیام ضمن ایجاد اعتماد به نفس ملی نشان می‌دهد که قدرت کشور در گرو</w:t>
      </w:r>
      <w:r w:rsidR="0052324F">
        <w:rPr>
          <w:rFonts w:cs="B Zar" w:hint="cs"/>
          <w:sz w:val="28"/>
          <w:szCs w:val="28"/>
          <w:rtl/>
        </w:rPr>
        <w:t>ی</w:t>
      </w:r>
      <w:r w:rsidRPr="00E62E9F">
        <w:rPr>
          <w:rFonts w:cs="B Zar"/>
          <w:sz w:val="28"/>
          <w:szCs w:val="28"/>
          <w:rtl/>
        </w:rPr>
        <w:t xml:space="preserve"> تلاش، همت و خلاقیت جوانان است</w:t>
      </w:r>
      <w:r w:rsidRPr="00E62E9F">
        <w:rPr>
          <w:rFonts w:cs="B Zar"/>
          <w:sz w:val="28"/>
          <w:szCs w:val="28"/>
        </w:rPr>
        <w:t>.</w:t>
      </w:r>
    </w:p>
    <w:p w:rsidR="00CC01CE" w:rsidRDefault="00E62E9F" w:rsidP="00CC01CE">
      <w:pPr>
        <w:numPr>
          <w:ilvl w:val="0"/>
          <w:numId w:val="31"/>
        </w:numPr>
        <w:tabs>
          <w:tab w:val="clear" w:pos="720"/>
        </w:tabs>
        <w:bidi/>
        <w:ind w:hanging="720"/>
        <w:rPr>
          <w:rFonts w:cs="B Zar"/>
          <w:sz w:val="28"/>
          <w:szCs w:val="28"/>
        </w:rPr>
      </w:pPr>
      <w:r w:rsidRPr="00E62E9F">
        <w:rPr>
          <w:rFonts w:cs="B Zar"/>
          <w:b/>
          <w:bCs/>
          <w:sz w:val="28"/>
          <w:szCs w:val="28"/>
          <w:rtl/>
        </w:rPr>
        <w:t>نقد سیاست‌های خارجی و تحلیل شرایط منطقه‌ای</w:t>
      </w:r>
      <w:r w:rsidRPr="00E62E9F">
        <w:rPr>
          <w:rFonts w:cs="B Zar"/>
          <w:sz w:val="28"/>
          <w:szCs w:val="28"/>
        </w:rPr>
        <w:br/>
      </w:r>
      <w:r w:rsidRPr="00E62E9F">
        <w:rPr>
          <w:rFonts w:cs="B Zar"/>
          <w:sz w:val="28"/>
          <w:szCs w:val="28"/>
          <w:rtl/>
        </w:rPr>
        <w:t xml:space="preserve">بخش عمده‌ای از سخنرانی به تحلیل سیاسی رخدادهای منطقه و رفتار آمریکا و رژیم صهیونیستی اختصاص دارد. </w:t>
      </w:r>
      <w:r w:rsidR="0052324F">
        <w:rPr>
          <w:rFonts w:cs="B Zar" w:hint="cs"/>
          <w:sz w:val="28"/>
          <w:szCs w:val="28"/>
          <w:rtl/>
        </w:rPr>
        <w:t>معظم</w:t>
      </w:r>
      <w:r w:rsidR="0052324F">
        <w:rPr>
          <w:rFonts w:cs="B Zar" w:hint="eastAsia"/>
          <w:sz w:val="28"/>
          <w:szCs w:val="28"/>
          <w:rtl/>
        </w:rPr>
        <w:t>‌</w:t>
      </w:r>
      <w:r w:rsidR="0052324F">
        <w:rPr>
          <w:rFonts w:cs="B Zar" w:hint="cs"/>
          <w:sz w:val="28"/>
          <w:szCs w:val="28"/>
          <w:rtl/>
        </w:rPr>
        <w:t>له</w:t>
      </w:r>
      <w:r w:rsidRPr="00E62E9F">
        <w:rPr>
          <w:rFonts w:cs="B Zar"/>
          <w:sz w:val="28"/>
          <w:szCs w:val="28"/>
          <w:rtl/>
        </w:rPr>
        <w:t xml:space="preserve"> سیاست‌های آمریکا در خاورمیانه و تحریم‌ها علیه ایران را نماد زورگویی و مداخله خارجی معرفی و اقدامات اخیر این کشور و متحدانش را نقد کرده است. این تحلیل با توجه به شرایط روز جامعه،</w:t>
      </w:r>
    </w:p>
    <w:p w:rsidR="00CC01CE" w:rsidRDefault="00CC01CE" w:rsidP="00CC01CE">
      <w:pPr>
        <w:bidi/>
        <w:ind w:left="720"/>
        <w:rPr>
          <w:rFonts w:cs="B Zar"/>
          <w:sz w:val="28"/>
          <w:szCs w:val="28"/>
        </w:rPr>
      </w:pPr>
    </w:p>
    <w:p w:rsidR="00E62E9F" w:rsidRPr="00E62E9F" w:rsidRDefault="00E62E9F" w:rsidP="00CC01CE">
      <w:pPr>
        <w:bidi/>
        <w:ind w:left="90"/>
        <w:rPr>
          <w:rFonts w:cs="B Zar"/>
          <w:sz w:val="28"/>
          <w:szCs w:val="28"/>
        </w:rPr>
      </w:pPr>
      <w:r w:rsidRPr="00E62E9F">
        <w:rPr>
          <w:rFonts w:cs="B Zar"/>
          <w:sz w:val="28"/>
          <w:szCs w:val="28"/>
          <w:rtl/>
        </w:rPr>
        <w:t xml:space="preserve"> از جمله تحریم‌ها، تهدیدات امنیتی و جنگ‌های منطقه‌ای، حس همبستگی ملی و مقاومت در برابر فشار خارجی را تقویت می‌کند</w:t>
      </w:r>
      <w:r w:rsidRPr="00E62E9F">
        <w:rPr>
          <w:rFonts w:cs="B Zar"/>
          <w:sz w:val="28"/>
          <w:szCs w:val="28"/>
        </w:rPr>
        <w:t>.</w:t>
      </w:r>
    </w:p>
    <w:p w:rsidR="00E62E9F" w:rsidRPr="00E62E9F" w:rsidRDefault="00E62E9F" w:rsidP="0052324F">
      <w:pPr>
        <w:bidi/>
        <w:jc w:val="both"/>
        <w:rPr>
          <w:rFonts w:cs="B Zar"/>
          <w:sz w:val="28"/>
          <w:szCs w:val="28"/>
        </w:rPr>
      </w:pPr>
      <w:r w:rsidRPr="00E62E9F">
        <w:rPr>
          <w:rFonts w:cs="B Zar"/>
          <w:sz w:val="28"/>
          <w:szCs w:val="28"/>
          <w:rtl/>
        </w:rPr>
        <w:t xml:space="preserve">از منظر اجتماعی، سخنرانی بر پیشرفت‌های جمعی و نقش جوانان در شکل‌دهی به آینده کشور تأکید دارد و مهاجرت و وابستگی به کشورهای دیگر را به عنوان راهی غیرواقعی و بیگانه معرفی می‌کند. </w:t>
      </w:r>
    </w:p>
    <w:p w:rsidR="00E62E9F" w:rsidRDefault="00E62E9F" w:rsidP="007137F7">
      <w:pPr>
        <w:bidi/>
        <w:jc w:val="both"/>
        <w:rPr>
          <w:rFonts w:cs="B Zar"/>
          <w:sz w:val="28"/>
          <w:szCs w:val="28"/>
          <w:rtl/>
        </w:rPr>
      </w:pPr>
      <w:r w:rsidRPr="00E62E9F">
        <w:rPr>
          <w:rFonts w:cs="B Zar"/>
          <w:sz w:val="28"/>
          <w:szCs w:val="28"/>
          <w:rtl/>
        </w:rPr>
        <w:t xml:space="preserve">در مجموع، این سخنرانی همزمان ابعاد انگیزشی، تحسینی و انتقادی </w:t>
      </w:r>
      <w:r w:rsidR="0052324F">
        <w:rPr>
          <w:rFonts w:cs="B Zar" w:hint="cs"/>
          <w:sz w:val="28"/>
          <w:szCs w:val="28"/>
          <w:rtl/>
        </w:rPr>
        <w:t>دارد</w:t>
      </w:r>
      <w:r w:rsidRPr="00E62E9F">
        <w:rPr>
          <w:rFonts w:cs="B Zar"/>
          <w:sz w:val="28"/>
          <w:szCs w:val="28"/>
          <w:rtl/>
        </w:rPr>
        <w:t>. از یک سو موفقیت‌های جوانان را برجسته می‌</w:t>
      </w:r>
      <w:r w:rsidR="007137F7">
        <w:rPr>
          <w:rFonts w:cs="B Zar" w:hint="cs"/>
          <w:sz w:val="28"/>
          <w:szCs w:val="28"/>
          <w:rtl/>
        </w:rPr>
        <w:t>نماید</w:t>
      </w:r>
      <w:r w:rsidRPr="00E62E9F">
        <w:rPr>
          <w:rFonts w:cs="B Zar"/>
          <w:sz w:val="28"/>
          <w:szCs w:val="28"/>
          <w:rtl/>
        </w:rPr>
        <w:t xml:space="preserve">، از سوی دیگر سیاست‌ها و اقدامات دشمنان خارجی را نقد و در نهایت پیام قدرت ملی، همبستگی اجتماعی و خوداتکایی جوانان را به مخاطب منتقل می‌کند. </w:t>
      </w:r>
    </w:p>
    <w:p w:rsidR="007137F7" w:rsidRPr="00E62E9F" w:rsidRDefault="007137F7" w:rsidP="007137F7">
      <w:pPr>
        <w:bidi/>
        <w:jc w:val="both"/>
        <w:rPr>
          <w:rFonts w:cs="B Zar"/>
          <w:sz w:val="28"/>
          <w:szCs w:val="28"/>
        </w:rPr>
      </w:pPr>
      <w:r>
        <w:rPr>
          <w:rFonts w:cs="B Zar" w:hint="cs"/>
          <w:sz w:val="28"/>
          <w:szCs w:val="28"/>
          <w:rtl/>
        </w:rPr>
        <w:t>در صفحات آتی به تشریح به تحلیل متن سخنرانی مد نظر خواهیم پرداخت.</w:t>
      </w:r>
    </w:p>
    <w:p w:rsidR="002C43B1" w:rsidRPr="00E62E9F" w:rsidRDefault="002C43B1" w:rsidP="00E62E9F">
      <w:pPr>
        <w:bidi/>
        <w:rPr>
          <w:rFonts w:cs="B Zar"/>
          <w:sz w:val="28"/>
          <w:szCs w:val="28"/>
          <w:rtl/>
        </w:rPr>
      </w:pPr>
    </w:p>
    <w:p w:rsidR="002C43B1" w:rsidRPr="00E62E9F" w:rsidRDefault="002C43B1" w:rsidP="00E62E9F">
      <w:pPr>
        <w:jc w:val="right"/>
        <w:rPr>
          <w:rFonts w:cs="B Zar"/>
          <w:sz w:val="28"/>
          <w:szCs w:val="28"/>
          <w:rtl/>
        </w:rPr>
      </w:pPr>
      <w:r w:rsidRPr="00E62E9F">
        <w:rPr>
          <w:rFonts w:cs="B Zar"/>
          <w:sz w:val="28"/>
          <w:szCs w:val="28"/>
          <w:rtl/>
        </w:rPr>
        <w:br w:type="page"/>
      </w:r>
    </w:p>
    <w:p w:rsidR="004766EC" w:rsidRPr="002C43B1" w:rsidRDefault="004766EC" w:rsidP="002C43B1">
      <w:pPr>
        <w:bidi/>
        <w:rPr>
          <w:rFonts w:cs="B Zar"/>
          <w:b/>
          <w:bCs/>
          <w:sz w:val="28"/>
          <w:szCs w:val="28"/>
        </w:rPr>
      </w:pPr>
    </w:p>
    <w:p w:rsidR="00477A6E" w:rsidRDefault="004766EC" w:rsidP="00477A6E">
      <w:pPr>
        <w:bidi/>
        <w:spacing w:after="0" w:line="312" w:lineRule="auto"/>
        <w:jc w:val="center"/>
        <w:rPr>
          <w:rFonts w:cs="B Zar"/>
          <w:b/>
          <w:bCs/>
          <w:sz w:val="28"/>
          <w:szCs w:val="28"/>
          <w:rtl/>
        </w:rPr>
      </w:pPr>
      <w:r w:rsidRPr="005B1D86">
        <w:rPr>
          <w:rFonts w:cs="B Zar"/>
          <w:b/>
          <w:bCs/>
          <w:sz w:val="28"/>
          <w:szCs w:val="28"/>
          <w:rtl/>
        </w:rPr>
        <w:t>بسم الله الرّحمن الرّحیم</w:t>
      </w:r>
    </w:p>
    <w:p w:rsidR="00477A6E" w:rsidRDefault="004766EC" w:rsidP="00477A6E">
      <w:pPr>
        <w:bidi/>
        <w:spacing w:after="0" w:line="312" w:lineRule="auto"/>
        <w:jc w:val="center"/>
        <w:rPr>
          <w:rFonts w:cs="B Zar"/>
          <w:b/>
          <w:bCs/>
          <w:sz w:val="28"/>
          <w:szCs w:val="28"/>
          <w:rtl/>
        </w:rPr>
      </w:pPr>
      <w:r w:rsidRPr="005B1D86">
        <w:rPr>
          <w:rFonts w:cs="B Zar"/>
          <w:b/>
          <w:bCs/>
          <w:sz w:val="28"/>
          <w:szCs w:val="28"/>
        </w:rPr>
        <w:br/>
      </w:r>
      <w:r w:rsidRPr="005B1D86">
        <w:rPr>
          <w:rFonts w:cs="B Zar"/>
          <w:b/>
          <w:bCs/>
          <w:sz w:val="28"/>
          <w:szCs w:val="28"/>
          <w:rtl/>
        </w:rPr>
        <w:t>و الحمد لله ربّ العالمین و الصّلاة و السّلام علی سیّدنا محمّد و آله الطّاهرین سیّما بقیّة الله فی الارضین</w:t>
      </w:r>
      <w:r w:rsidRPr="005B1D86">
        <w:rPr>
          <w:rFonts w:cs="B Zar"/>
          <w:b/>
          <w:bCs/>
          <w:sz w:val="28"/>
          <w:szCs w:val="28"/>
        </w:rPr>
        <w:t>.</w:t>
      </w:r>
    </w:p>
    <w:p w:rsidR="001D2A37" w:rsidRDefault="001D2A37" w:rsidP="009560CF">
      <w:pPr>
        <w:bidi/>
        <w:spacing w:after="0" w:line="312" w:lineRule="auto"/>
        <w:jc w:val="both"/>
        <w:rPr>
          <w:rFonts w:cs="B Zar"/>
          <w:sz w:val="28"/>
          <w:szCs w:val="28"/>
          <w:rtl/>
        </w:rPr>
      </w:pPr>
      <w:r>
        <w:rPr>
          <w:rFonts w:cs="B Zar"/>
          <w:noProof/>
          <w:sz w:val="28"/>
          <w:szCs w:val="28"/>
        </w:rPr>
        <mc:AlternateContent>
          <mc:Choice Requires="wps">
            <w:drawing>
              <wp:anchor distT="0" distB="0" distL="114300" distR="114300" simplePos="0" relativeHeight="251659264" behindDoc="0" locked="0" layoutInCell="1" allowOverlap="1">
                <wp:simplePos x="0" y="0"/>
                <wp:positionH relativeFrom="margin">
                  <wp:posOffset>219076</wp:posOffset>
                </wp:positionH>
                <wp:positionV relativeFrom="paragraph">
                  <wp:posOffset>309245</wp:posOffset>
                </wp:positionV>
                <wp:extent cx="5695950" cy="1457325"/>
                <wp:effectExtent l="19050" t="19050" r="19050" b="28575"/>
                <wp:wrapNone/>
                <wp:docPr id="1" name="Text Box 1"/>
                <wp:cNvGraphicFramePr/>
                <a:graphic xmlns:a="http://schemas.openxmlformats.org/drawingml/2006/main">
                  <a:graphicData uri="http://schemas.microsoft.com/office/word/2010/wordprocessingShape">
                    <wps:wsp>
                      <wps:cNvSpPr txBox="1"/>
                      <wps:spPr>
                        <a:xfrm>
                          <a:off x="0" y="0"/>
                          <a:ext cx="5695950" cy="1457325"/>
                        </a:xfrm>
                        <a:prstGeom prst="rect">
                          <a:avLst/>
                        </a:prstGeom>
                        <a:solidFill>
                          <a:schemeClr val="lt1"/>
                        </a:solidFill>
                        <a:ln w="28575">
                          <a:solidFill>
                            <a:prstClr val="black"/>
                          </a:solidFill>
                        </a:ln>
                      </wps:spPr>
                      <wps:txbx>
                        <w:txbxContent>
                          <w:p w:rsidR="00300228" w:rsidRPr="001D2A37" w:rsidRDefault="00300228" w:rsidP="00AB236B">
                            <w:pPr>
                              <w:jc w:val="right"/>
                              <w:rPr>
                                <w:rFonts w:cs="B Zar"/>
                                <w:b/>
                                <w:bCs/>
                                <w:sz w:val="24"/>
                                <w:szCs w:val="24"/>
                              </w:rPr>
                            </w:pPr>
                            <w:r>
                              <w:rPr>
                                <w:rFonts w:cs="B Zar" w:hint="cs"/>
                                <w:b/>
                                <w:bCs/>
                                <w:sz w:val="24"/>
                                <w:szCs w:val="24"/>
                                <w:rtl/>
                              </w:rPr>
                              <w:t>مقدمه(ت</w:t>
                            </w:r>
                            <w:r w:rsidRPr="001D2A37">
                              <w:rPr>
                                <w:rFonts w:cs="B Zar"/>
                                <w:b/>
                                <w:bCs/>
                                <w:sz w:val="24"/>
                                <w:szCs w:val="24"/>
                                <w:rtl/>
                              </w:rPr>
                              <w:t>جلیل از جوانان و مدال‌آوران</w:t>
                            </w:r>
                            <w:r>
                              <w:rPr>
                                <w:rFonts w:cs="B Zar" w:hint="cs"/>
                                <w:b/>
                                <w:bCs/>
                                <w:sz w:val="24"/>
                                <w:szCs w:val="24"/>
                                <w:rtl/>
                              </w:rPr>
                              <w:t>)</w:t>
                            </w:r>
                          </w:p>
                          <w:p w:rsidR="00300228" w:rsidRPr="001D2A37" w:rsidRDefault="00300228" w:rsidP="001D2A37">
                            <w:pPr>
                              <w:jc w:val="right"/>
                            </w:pPr>
                            <w:r w:rsidRPr="001D2A37">
                              <w:rPr>
                                <w:rFonts w:cs="B Zar"/>
                                <w:sz w:val="24"/>
                                <w:szCs w:val="24"/>
                                <w:rtl/>
                              </w:rPr>
                              <w:t>رهبر</w:t>
                            </w:r>
                            <w:r>
                              <w:rPr>
                                <w:rFonts w:cs="B Zar" w:hint="cs"/>
                                <w:sz w:val="24"/>
                                <w:szCs w:val="24"/>
                                <w:rtl/>
                              </w:rPr>
                              <w:t xml:space="preserve"> معظم</w:t>
                            </w:r>
                            <w:r w:rsidRPr="001D2A37">
                              <w:rPr>
                                <w:rFonts w:cs="B Zar"/>
                                <w:sz w:val="24"/>
                                <w:szCs w:val="24"/>
                                <w:rtl/>
                              </w:rPr>
                              <w:t xml:space="preserve"> انقلاب با ابراز خرسندی از حضور در جمع مدال‌آوران ورزشی و علمی، موفقیت آنان را مایه‌ی شادی مردم و تقویت روحیه ملی دانستند. ایشان تأکید کردند که در شرایط «جنگ نرم»، این پیروزی‌ها پاسخی قاطع به دشمن و نشانه‌ای از توانایی ملت ایران است</w:t>
                            </w:r>
                          </w:p>
                          <w:p w:rsidR="00300228" w:rsidRDefault="003002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7.25pt;margin-top:24.35pt;width:448.5pt;height:11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M07TAIAAKMEAAAOAAAAZHJzL2Uyb0RvYy54bWysVE1v2zAMvQ/YfxB0X51kdT+COEXWosOA&#10;oi2QDj0rspwYk0VNUmJ3v35PspOm3U7DLgpFPj+Rj2RmV12j2U45X5Mp+PhkxJkyksrarAv+/en2&#10;0wVnPghTCk1GFfxFeX41//hh1tqpmtCGdKkcA4nx09YWfBOCnWaZlxvVCH9CVhkEK3KNCLi6dVY6&#10;0YK90dlkNDrLWnKldSSV9/De9EE+T/xVpWR4qCqvAtMFR24hnS6dq3hm85mYrp2wm1oOaYh/yKIR&#10;tcGjB6obEQTbuvoPqqaWjjxV4URSk1FV1VKlGlDNePSumuVGWJVqgTjeHmTy/49W3u8eHatL9I4z&#10;Ixq06El1gX2hjo2jOq31U4CWFrDQwR2Rg9/DGYvuKtfEX5TDEIfOLwdtI5mEMz+7zC9zhCRi49P8&#10;/PMkjzzZ6+fW+fBVUcOiUXCH5iVNxe7Ohx66h8TXPOm6vK21Tpc4MOpaO7YTaLUOKUmQv0Fpw9qC&#10;Ty7y8zwxvwlG7gPBSgv5Y8jvCAVCbZB0VKWvPlqhW3WDJCsqX6CUo37SvJW3NXjvhA+PwmG0oADW&#10;JTzgqDQhGxoszjbkfv3NH/HoOKKctRjVgvufW+EUZ/qbwSxcjk9P42ynC5Sd4OKOI6vjiNk21wSJ&#10;0G9kl8yID3pvVo6aZ2zVIr6KkDASbxc87M3r0C8QtlKqxSKBMM1WhDuztDJSx5ZEPZ+6Z+Hs0NCA&#10;Wbin/VCL6bu+9tj4paHFNlBVp6ZHgXtVB92xCWlshq2Nq3Z8T6jX/5b5bwAAAP//AwBQSwMEFAAG&#10;AAgAAAAhAB2l5sXfAAAACQEAAA8AAABkcnMvZG93bnJldi54bWxMj0tPwzAQhO9I/AdrkbhRp2mh&#10;IcSpAAG9gSiPXp14G1v4EcVOG/49ywmOszOa+bZaT86yAw7RBC9gPsuAoW+DMr4T8P72eFEAi0l6&#10;JW3wKOAbI6zr05NKlioc/SsetqljVOJjKQXolPqS89hqdDLOQo+evH0YnEwkh46rQR6p3FmeZ9kV&#10;d9J4WtCyx3uN7dd2dAI+Nnfa7vZubHYPn5a/KDM9PRshzs+m2xtgCaf0F4ZffEKHmpiaMHoVmRWw&#10;WF5SUsCyWAEj/3oxp0MjIF8VOfC64v8/qH8AAAD//wMAUEsBAi0AFAAGAAgAAAAhALaDOJL+AAAA&#10;4QEAABMAAAAAAAAAAAAAAAAAAAAAAFtDb250ZW50X1R5cGVzXS54bWxQSwECLQAUAAYACAAAACEA&#10;OP0h/9YAAACUAQAACwAAAAAAAAAAAAAAAAAvAQAAX3JlbHMvLnJlbHNQSwECLQAUAAYACAAAACEA&#10;ZaTNO0wCAACjBAAADgAAAAAAAAAAAAAAAAAuAgAAZHJzL2Uyb0RvYy54bWxQSwECLQAUAAYACAAA&#10;ACEAHaXmxd8AAAAJAQAADwAAAAAAAAAAAAAAAACmBAAAZHJzL2Rvd25yZXYueG1sUEsFBgAAAAAE&#10;AAQA8wAAALIFAAAAAA==&#10;" fillcolor="white [3201]" strokeweight="2.25pt">
                <v:textbox>
                  <w:txbxContent>
                    <w:p w:rsidR="00300228" w:rsidRPr="001D2A37" w:rsidRDefault="00300228" w:rsidP="00AB236B">
                      <w:pPr>
                        <w:jc w:val="right"/>
                        <w:rPr>
                          <w:rFonts w:cs="B Zar"/>
                          <w:b/>
                          <w:bCs/>
                          <w:sz w:val="24"/>
                          <w:szCs w:val="24"/>
                        </w:rPr>
                      </w:pPr>
                      <w:r>
                        <w:rPr>
                          <w:rFonts w:cs="B Zar" w:hint="cs"/>
                          <w:b/>
                          <w:bCs/>
                          <w:sz w:val="24"/>
                          <w:szCs w:val="24"/>
                          <w:rtl/>
                        </w:rPr>
                        <w:t>مقدمه(ت</w:t>
                      </w:r>
                      <w:r w:rsidRPr="001D2A37">
                        <w:rPr>
                          <w:rFonts w:cs="B Zar"/>
                          <w:b/>
                          <w:bCs/>
                          <w:sz w:val="24"/>
                          <w:szCs w:val="24"/>
                          <w:rtl/>
                        </w:rPr>
                        <w:t>جلیل از جوانان و مدال‌آوران</w:t>
                      </w:r>
                      <w:r>
                        <w:rPr>
                          <w:rFonts w:cs="B Zar" w:hint="cs"/>
                          <w:b/>
                          <w:bCs/>
                          <w:sz w:val="24"/>
                          <w:szCs w:val="24"/>
                          <w:rtl/>
                        </w:rPr>
                        <w:t>)</w:t>
                      </w:r>
                    </w:p>
                    <w:p w:rsidR="00300228" w:rsidRPr="001D2A37" w:rsidRDefault="00300228" w:rsidP="001D2A37">
                      <w:pPr>
                        <w:jc w:val="right"/>
                      </w:pPr>
                      <w:r w:rsidRPr="001D2A37">
                        <w:rPr>
                          <w:rFonts w:cs="B Zar"/>
                          <w:sz w:val="24"/>
                          <w:szCs w:val="24"/>
                          <w:rtl/>
                        </w:rPr>
                        <w:t>رهبر</w:t>
                      </w:r>
                      <w:r>
                        <w:rPr>
                          <w:rFonts w:cs="B Zar" w:hint="cs"/>
                          <w:sz w:val="24"/>
                          <w:szCs w:val="24"/>
                          <w:rtl/>
                        </w:rPr>
                        <w:t xml:space="preserve"> معظم</w:t>
                      </w:r>
                      <w:r w:rsidRPr="001D2A37">
                        <w:rPr>
                          <w:rFonts w:cs="B Zar"/>
                          <w:sz w:val="24"/>
                          <w:szCs w:val="24"/>
                          <w:rtl/>
                        </w:rPr>
                        <w:t xml:space="preserve"> انقلاب با ابراز خرسندی از حضور در جمع مدال‌آوران ورزشی و علمی، موفقیت آنان را مایه‌ی شادی مردم و تقویت روحیه ملی دانستند. ایشان تأکید کردند که در شرایط «جنگ نرم»، این پیروزی‌ها پاسخی قاطع به دشمن و نشانه‌ای از توانایی ملت ایران است</w:t>
                      </w:r>
                    </w:p>
                    <w:p w:rsidR="00300228" w:rsidRDefault="00300228"/>
                  </w:txbxContent>
                </v:textbox>
                <w10:wrap anchorx="margin"/>
              </v:shape>
            </w:pict>
          </mc:Fallback>
        </mc:AlternateContent>
      </w:r>
      <w:r w:rsidR="004766EC" w:rsidRPr="004766EC">
        <w:rPr>
          <w:rFonts w:cs="B Zar"/>
          <w:sz w:val="28"/>
          <w:szCs w:val="28"/>
        </w:rPr>
        <w:br/>
      </w:r>
    </w:p>
    <w:p w:rsidR="001D2A37" w:rsidRDefault="001D2A37" w:rsidP="001D2A37">
      <w:pPr>
        <w:bidi/>
        <w:spacing w:after="0" w:line="312" w:lineRule="auto"/>
        <w:jc w:val="both"/>
        <w:rPr>
          <w:rFonts w:cs="B Zar"/>
          <w:sz w:val="28"/>
          <w:szCs w:val="28"/>
          <w:rtl/>
        </w:rPr>
      </w:pPr>
    </w:p>
    <w:p w:rsidR="001D2A37" w:rsidRDefault="001D2A37" w:rsidP="001D2A37">
      <w:pPr>
        <w:bidi/>
        <w:spacing w:after="0" w:line="312" w:lineRule="auto"/>
        <w:jc w:val="both"/>
        <w:rPr>
          <w:rFonts w:cs="B Zar"/>
          <w:sz w:val="28"/>
          <w:szCs w:val="28"/>
          <w:rtl/>
        </w:rPr>
      </w:pPr>
    </w:p>
    <w:p w:rsidR="001D2A37" w:rsidRDefault="001D2A37" w:rsidP="00A34AEC">
      <w:pPr>
        <w:bidi/>
        <w:spacing w:after="0" w:line="312" w:lineRule="auto"/>
        <w:jc w:val="both"/>
        <w:rPr>
          <w:rFonts w:cs="B Zar"/>
          <w:sz w:val="28"/>
          <w:szCs w:val="28"/>
          <w:rtl/>
        </w:rPr>
      </w:pPr>
    </w:p>
    <w:p w:rsidR="00AD6561" w:rsidRPr="00AD6561" w:rsidRDefault="00AD6561" w:rsidP="001D2A37">
      <w:pPr>
        <w:bidi/>
        <w:spacing w:after="0" w:line="312" w:lineRule="auto"/>
        <w:jc w:val="both"/>
        <w:rPr>
          <w:rFonts w:cs="B Zar"/>
          <w:sz w:val="18"/>
          <w:szCs w:val="18"/>
          <w:rtl/>
        </w:rPr>
      </w:pPr>
    </w:p>
    <w:p w:rsidR="00751094" w:rsidRDefault="004766EC" w:rsidP="00AD6561">
      <w:pPr>
        <w:bidi/>
        <w:spacing w:after="0" w:line="312" w:lineRule="auto"/>
        <w:jc w:val="both"/>
        <w:rPr>
          <w:rFonts w:cs="B Zar"/>
          <w:sz w:val="28"/>
          <w:szCs w:val="28"/>
          <w:rtl/>
        </w:rPr>
      </w:pPr>
      <w:r w:rsidRPr="004766EC">
        <w:rPr>
          <w:rFonts w:cs="B Zar"/>
          <w:sz w:val="28"/>
          <w:szCs w:val="28"/>
          <w:rtl/>
        </w:rPr>
        <w:t>خیلی خوش آمدید و خرسندم از اینکه در این محفلی که مظهر رشد و تجلّی قدرت ملّی و قدرت جوانان است شرکت کرده‌ام. مدا‌ل‌آوران ــ چه در میدان ورزش، چه در عرصه‌های علمی ــ مردم را شاد کردند. شما ملّت ایران را با همّت خودتان، با تلاش خودتان شاد کردید، جوانها را سر شوق آوردید؛ این ارزشِ خیلی بزرگی است. این مدالی که شما امسال، در این چند ماه اخیر، بر اثر تلاش خودتان دریافت کردید، به نظر من یک امتیازی بر معمول مدال‌های دیگر دارد؛ چرا؟ چون ما در گیرودارِ جنگِ نرمیم. در جنگ نرم، سعی دشمن بر این است که ملّت را افسرده کند، ناامید کند، او را از توانایی</w:t>
      </w:r>
      <w:r w:rsidRPr="004766EC">
        <w:rPr>
          <w:rFonts w:cs="B Zar"/>
          <w:sz w:val="28"/>
          <w:szCs w:val="28"/>
        </w:rPr>
        <w:t>‌</w:t>
      </w:r>
      <w:r w:rsidRPr="004766EC">
        <w:rPr>
          <w:rFonts w:cs="B Zar"/>
          <w:sz w:val="28"/>
          <w:szCs w:val="28"/>
          <w:rtl/>
        </w:rPr>
        <w:t>های خودش مأیوس کند؛ شما با این مدال‌آوری‌تان توانستید نقطه‌ی مقابل حرکت دشمن حرکت کنید و در عمل، توانایی جوان ایرانی و قدرت ملّت ایران را که در جوانهایش متجلّی است، نشان دادید و ظاهر کردید. لذا شاید بتوان گفت این مدال ارزش مضاعفی دارد؛ این پاسخ، محکم</w:t>
      </w:r>
      <w:r w:rsidRPr="004766EC">
        <w:rPr>
          <w:rFonts w:cs="B Zar"/>
          <w:sz w:val="28"/>
          <w:szCs w:val="28"/>
        </w:rPr>
        <w:t>‌</w:t>
      </w:r>
      <w:r w:rsidRPr="004766EC">
        <w:rPr>
          <w:rFonts w:cs="B Zar"/>
          <w:sz w:val="28"/>
          <w:szCs w:val="28"/>
          <w:rtl/>
        </w:rPr>
        <w:t>ترین پاسخی است که میشد به دشمن داد و شما دادید</w:t>
      </w:r>
      <w:r w:rsidRPr="004766EC">
        <w:rPr>
          <w:rFonts w:cs="B Zar"/>
          <w:sz w:val="28"/>
          <w:szCs w:val="28"/>
        </w:rPr>
        <w:t>.</w:t>
      </w:r>
      <w:r w:rsidRPr="004766EC">
        <w:rPr>
          <w:rFonts w:cs="B Zar"/>
          <w:sz w:val="28"/>
          <w:szCs w:val="28"/>
        </w:rPr>
        <w:br/>
      </w:r>
    </w:p>
    <w:p w:rsidR="00751094" w:rsidRDefault="00751094" w:rsidP="00751094">
      <w:pPr>
        <w:bidi/>
        <w:spacing w:after="0" w:line="312" w:lineRule="auto"/>
        <w:jc w:val="both"/>
        <w:rPr>
          <w:rFonts w:cs="B Zar"/>
          <w:sz w:val="28"/>
          <w:szCs w:val="28"/>
          <w:rtl/>
        </w:rPr>
      </w:pPr>
    </w:p>
    <w:p w:rsidR="00751094" w:rsidRDefault="002C43B1" w:rsidP="00751094">
      <w:pPr>
        <w:bidi/>
        <w:spacing w:after="0" w:line="312" w:lineRule="auto"/>
        <w:jc w:val="both"/>
        <w:rPr>
          <w:rFonts w:cs="B Zar"/>
          <w:sz w:val="28"/>
          <w:szCs w:val="28"/>
          <w:rtl/>
        </w:rPr>
      </w:pPr>
      <w:r>
        <w:rPr>
          <w:rFonts w:cs="B Zar"/>
          <w:noProof/>
          <w:sz w:val="28"/>
          <w:szCs w:val="28"/>
          <w:rtl/>
        </w:rPr>
        <w:lastRenderedPageBreak/>
        <mc:AlternateContent>
          <mc:Choice Requires="wps">
            <w:drawing>
              <wp:anchor distT="0" distB="0" distL="114300" distR="114300" simplePos="0" relativeHeight="251672576" behindDoc="0" locked="0" layoutInCell="1" allowOverlap="1">
                <wp:simplePos x="0" y="0"/>
                <wp:positionH relativeFrom="column">
                  <wp:posOffset>3305175</wp:posOffset>
                </wp:positionH>
                <wp:positionV relativeFrom="paragraph">
                  <wp:posOffset>28575</wp:posOffset>
                </wp:positionV>
                <wp:extent cx="2371725" cy="885825"/>
                <wp:effectExtent l="0" t="19050" r="28575" b="28575"/>
                <wp:wrapNone/>
                <wp:docPr id="15" name="Horizontal Scroll 15"/>
                <wp:cNvGraphicFramePr/>
                <a:graphic xmlns:a="http://schemas.openxmlformats.org/drawingml/2006/main">
                  <a:graphicData uri="http://schemas.microsoft.com/office/word/2010/wordprocessingShape">
                    <wps:wsp>
                      <wps:cNvSpPr/>
                      <wps:spPr>
                        <a:xfrm>
                          <a:off x="0" y="0"/>
                          <a:ext cx="2371725" cy="885825"/>
                        </a:xfrm>
                        <a:prstGeom prst="horizontalScrol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00228" w:rsidRPr="00FC63C8" w:rsidRDefault="00300228" w:rsidP="002C43B1">
                            <w:pPr>
                              <w:jc w:val="center"/>
                              <w:rPr>
                                <w:rFonts w:cs="B Titr"/>
                                <w:color w:val="000000" w:themeColor="text1"/>
                                <w:sz w:val="36"/>
                                <w:szCs w:val="36"/>
                                <w:lang w:bidi="fa-IR"/>
                              </w:rPr>
                            </w:pPr>
                            <w:r w:rsidRPr="00FC63C8">
                              <w:rPr>
                                <w:rFonts w:cs="B Titr" w:hint="cs"/>
                                <w:color w:val="000000" w:themeColor="text1"/>
                                <w:sz w:val="36"/>
                                <w:szCs w:val="36"/>
                                <w:rtl/>
                                <w:lang w:bidi="fa-IR"/>
                              </w:rPr>
                              <w:t>بخش اول(اجتماعی)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15" o:spid="_x0000_s1027" type="#_x0000_t98" style="position:absolute;left:0;text-align:left;margin-left:260.25pt;margin-top:2.25pt;width:186.75pt;height:6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aOgwIAAGEFAAAOAAAAZHJzL2Uyb0RvYy54bWysVE1vGyEQvVfqf0Dcm7XduHGtrCMrUdpK&#10;UWLVqXLGLMRIwFDA3nV+fQdYb6Ik6qHqHtiBmXm8+eL8ojOa7IUPCmxNxycjSoTl0Cj7WNNf99ef&#10;ZpSEyGzDNFhR04MI9GLx8cN56+ZiAlvQjfAEQWyYt66m2xjdvKoC3wrDwgk4YVEpwRsWcesfq8az&#10;FtGNriaj0ZeqBd84D1yEgKdXRUkXGV9KweOdlEFEomuK3GJefV43aa0W52z+6JnbKt7TYP/AwjBl&#10;8dIB6opFRnZevYEyinsIIOMJB1OBlIqLHANGMx69ima9ZU7kWDA5wQ1pCv8Plt/uV56oBms3pcQy&#10;gzX6Dl49gY1MkzWy1ZqgDhPVujBH+7Vb+X4XUExRd9Kb9Md4SJeTexiSK7pIOB5OPp+NzyZ4CUfd&#10;bDadoYww1bO38yF+E2BIEjDEgUZhkfPL9jchFrejOWIkZoVLluJBi0RH259CYnDp9uyd20pcak/2&#10;DBuCcS5sHBfVljWiHE9H+PXcBo/MNAMmZKm0HrB7gNSyb7EL194+uYrclYPz6G/EivPgkW/GwgzO&#10;Rlnw7wFojKq/udgfk1RSk7IUu01XCp8s08kGmgM2g4cyJcHxa4WVuGEhrpjHscABwlGPd7hIDW1N&#10;oZcowWI9vXee7HMpnyhpccxqGn7vmBeU6B8W+/jr+PQ0zWXenE7PJrjxLzWblxq7M5eAhRvjo+J4&#10;FpN91EdRejAP+CIs062oYpYjs5ry6I+by1jGH98ULpbLbIaz6Fi8sWvHE3jKc+qu++6Bede3Y8RG&#10;voXjSLL5q04stsnTwnIXQarcps957SuAc5xbqX9z0kPxcp+tnl/GxR8AAAD//wMAUEsDBBQABgAI&#10;AAAAIQDjdCTO3wAAAAkBAAAPAAAAZHJzL2Rvd25yZXYueG1sTI9Bb8IwDIXvk/YfIiPtNlKqMqBr&#10;itikSUgTB2DjHBqvrdY4XRKg/PuZ03ayrff0/L1iOdhOnNGH1pGCyTgBgVQ501Kt4GP/9jgHEaIm&#10;oztHqOCKAZbl/V2hc+MutMXzLtaCQyjkWkETY59LGaoGrQ5j1yOx9uW81ZFPX0vj9YXDbSfTJHmS&#10;VrfEHxrd42uD1ffuZBWki+v+5ZCuN+84c5+H1c/azzBT6mE0rJ5BRBzinxlu+IwOJTMd3YlMEJ2C&#10;aZpM2aog48H6fJFxtyMbM15kWcj/DcpfAAAA//8DAFBLAQItABQABgAIAAAAIQC2gziS/gAAAOEB&#10;AAATAAAAAAAAAAAAAAAAAAAAAABbQ29udGVudF9UeXBlc10ueG1sUEsBAi0AFAAGAAgAAAAhADj9&#10;If/WAAAAlAEAAAsAAAAAAAAAAAAAAAAALwEAAF9yZWxzLy5yZWxzUEsBAi0AFAAGAAgAAAAhABIe&#10;to6DAgAAYQUAAA4AAAAAAAAAAAAAAAAALgIAAGRycy9lMm9Eb2MueG1sUEsBAi0AFAAGAAgAAAAh&#10;AON0JM7fAAAACQEAAA8AAAAAAAAAAAAAAAAA3QQAAGRycy9kb3ducmV2LnhtbFBLBQYAAAAABAAE&#10;APMAAADpBQAAAAA=&#10;" fillcolor="#5b9bd5 [3204]" strokecolor="#1f4d78 [1604]" strokeweight="1pt">
                <v:stroke joinstyle="miter"/>
                <v:textbox>
                  <w:txbxContent>
                    <w:p w:rsidR="00300228" w:rsidRPr="00FC63C8" w:rsidRDefault="00300228" w:rsidP="002C43B1">
                      <w:pPr>
                        <w:jc w:val="center"/>
                        <w:rPr>
                          <w:rFonts w:cs="B Titr"/>
                          <w:color w:val="000000" w:themeColor="text1"/>
                          <w:sz w:val="36"/>
                          <w:szCs w:val="36"/>
                          <w:lang w:bidi="fa-IR"/>
                        </w:rPr>
                      </w:pPr>
                      <w:r w:rsidRPr="00FC63C8">
                        <w:rPr>
                          <w:rFonts w:cs="B Titr" w:hint="cs"/>
                          <w:color w:val="000000" w:themeColor="text1"/>
                          <w:sz w:val="36"/>
                          <w:szCs w:val="36"/>
                          <w:rtl/>
                          <w:lang w:bidi="fa-IR"/>
                        </w:rPr>
                        <w:t>بخش اول(اجتماعی)</w:t>
                      </w:r>
                    </w:p>
                  </w:txbxContent>
                </v:textbox>
              </v:shape>
            </w:pict>
          </mc:Fallback>
        </mc:AlternateContent>
      </w:r>
    </w:p>
    <w:p w:rsidR="002C43B1" w:rsidRDefault="002C43B1" w:rsidP="00751094">
      <w:pPr>
        <w:bidi/>
        <w:spacing w:after="0" w:line="312" w:lineRule="auto"/>
        <w:jc w:val="both"/>
        <w:rPr>
          <w:rFonts w:cs="B Zar"/>
          <w:sz w:val="28"/>
          <w:szCs w:val="28"/>
          <w:rtl/>
        </w:rPr>
      </w:pPr>
    </w:p>
    <w:p w:rsidR="00751094" w:rsidRDefault="00751094" w:rsidP="002C43B1">
      <w:pPr>
        <w:bidi/>
        <w:spacing w:after="0" w:line="312" w:lineRule="auto"/>
        <w:jc w:val="both"/>
        <w:rPr>
          <w:rFonts w:cs="B Zar"/>
          <w:sz w:val="28"/>
          <w:szCs w:val="28"/>
          <w:rtl/>
        </w:rPr>
      </w:pPr>
      <w:r>
        <w:rPr>
          <w:rFonts w:cs="B Zar"/>
          <w:noProof/>
          <w:sz w:val="28"/>
          <w:szCs w:val="28"/>
          <w:rtl/>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371475</wp:posOffset>
                </wp:positionV>
                <wp:extent cx="5343525" cy="1676400"/>
                <wp:effectExtent l="19050" t="19050" r="28575" b="19050"/>
                <wp:wrapNone/>
                <wp:docPr id="2" name="Text Box 2"/>
                <wp:cNvGraphicFramePr/>
                <a:graphic xmlns:a="http://schemas.openxmlformats.org/drawingml/2006/main">
                  <a:graphicData uri="http://schemas.microsoft.com/office/word/2010/wordprocessingShape">
                    <wps:wsp>
                      <wps:cNvSpPr txBox="1"/>
                      <wps:spPr>
                        <a:xfrm>
                          <a:off x="0" y="0"/>
                          <a:ext cx="5343525" cy="1676400"/>
                        </a:xfrm>
                        <a:prstGeom prst="rect">
                          <a:avLst/>
                        </a:prstGeom>
                        <a:solidFill>
                          <a:schemeClr val="lt1"/>
                        </a:solidFill>
                        <a:ln w="28575">
                          <a:solidFill>
                            <a:prstClr val="black"/>
                          </a:solidFill>
                        </a:ln>
                      </wps:spPr>
                      <wps:txbx>
                        <w:txbxContent>
                          <w:p w:rsidR="00300228" w:rsidRPr="00751094" w:rsidRDefault="00300228" w:rsidP="00925FD2">
                            <w:pPr>
                              <w:bidi/>
                              <w:rPr>
                                <w:rFonts w:cs="B Zar"/>
                                <w:b/>
                                <w:bCs/>
                                <w:sz w:val="24"/>
                                <w:szCs w:val="24"/>
                              </w:rPr>
                            </w:pPr>
                            <w:r w:rsidRPr="00751094">
                              <w:rPr>
                                <w:rFonts w:cs="B Zar"/>
                                <w:b/>
                                <w:bCs/>
                                <w:sz w:val="24"/>
                                <w:szCs w:val="24"/>
                                <w:rtl/>
                              </w:rPr>
                              <w:t>جوان ایرانی</w:t>
                            </w:r>
                            <w:r>
                              <w:rPr>
                                <w:rFonts w:cs="B Zar" w:hint="cs"/>
                                <w:b/>
                                <w:bCs/>
                                <w:sz w:val="24"/>
                                <w:szCs w:val="24"/>
                                <w:rtl/>
                              </w:rPr>
                              <w:t>،</w:t>
                            </w:r>
                            <w:r w:rsidRPr="00751094">
                              <w:rPr>
                                <w:rFonts w:cs="B Zar"/>
                                <w:b/>
                                <w:bCs/>
                                <w:sz w:val="24"/>
                                <w:szCs w:val="24"/>
                                <w:rtl/>
                              </w:rPr>
                              <w:t xml:space="preserve"> نماد امید و توانایی</w:t>
                            </w:r>
                          </w:p>
                          <w:p w:rsidR="00300228" w:rsidRPr="00751094" w:rsidRDefault="00300228" w:rsidP="00751094">
                            <w:pPr>
                              <w:bidi/>
                              <w:rPr>
                                <w:rFonts w:cs="B Zar"/>
                                <w:sz w:val="24"/>
                                <w:szCs w:val="24"/>
                              </w:rPr>
                            </w:pPr>
                            <w:r>
                              <w:rPr>
                                <w:rFonts w:cs="B Zar" w:hint="cs"/>
                                <w:sz w:val="24"/>
                                <w:szCs w:val="24"/>
                                <w:rtl/>
                              </w:rPr>
                              <w:t xml:space="preserve">معظم له </w:t>
                            </w:r>
                            <w:r w:rsidRPr="00751094">
                              <w:rPr>
                                <w:rFonts w:cs="B Zar"/>
                                <w:sz w:val="24"/>
                                <w:szCs w:val="24"/>
                                <w:rtl/>
                              </w:rPr>
                              <w:t>ایران را مظهر امید معرفی کرده و تصریح نمودند که سخنان یأس‌آور درباره نسل جوان بی‌اساس است. جوان ایرانی با استعداد، توانمند و اهل قله‌نشینی است؛ شرط آن، همت و تلاش است</w:t>
                            </w:r>
                            <w:r w:rsidRPr="00751094">
                              <w:rPr>
                                <w:rFonts w:cs="B Zar"/>
                                <w:sz w:val="24"/>
                                <w:szCs w:val="24"/>
                              </w:rPr>
                              <w:t>.</w:t>
                            </w:r>
                            <w:r w:rsidRPr="00751094">
                              <w:rPr>
                                <w:rFonts w:cs="B Zar"/>
                                <w:sz w:val="24"/>
                                <w:szCs w:val="24"/>
                              </w:rPr>
                              <w:br/>
                            </w:r>
                            <w:r w:rsidRPr="00751094">
                              <w:rPr>
                                <w:rFonts w:cs="B Zar"/>
                                <w:sz w:val="24"/>
                                <w:szCs w:val="24"/>
                                <w:rtl/>
                              </w:rPr>
                              <w:t>در ادامه به پیشرفت‌های جهشی کشور پس از انقلاب، به‌ویژه در حوزه‌های ورزشی و علمی اشاره کردند و تأکید نمودند که موفقیت جوانان، اعتبار ایران در عرصه بین‌المللی است</w:t>
                            </w:r>
                            <w:r w:rsidRPr="00751094">
                              <w:rPr>
                                <w:rFonts w:cs="B Zar"/>
                                <w:sz w:val="24"/>
                                <w:szCs w:val="24"/>
                              </w:rPr>
                              <w:t>.</w:t>
                            </w:r>
                          </w:p>
                          <w:p w:rsidR="00300228" w:rsidRDefault="003002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left:0;text-align:left;margin-left:27pt;margin-top:29.25pt;width:420.75pt;height:1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pl/UAIAAKoEAAAOAAAAZHJzL2Uyb0RvYy54bWysVE1vGjEQvVfqf7B8bxYIkBSxRDRRqkpR&#10;EgmqnI3XG1b1elzbsEt/fZ/NQiDtqerFO19+nnkzs9ObttZsq5yvyOS8f9HjTBlJRWVec/59ef/p&#10;mjMfhCmEJqNyvlOe38w+fpg2dqIGtCZdKMcAYvyksTlfh2AnWeblWtXCX5BVBs6SXC0CVPeaFU40&#10;QK91Nuj1xllDrrCOpPIe1ru9k88SflkqGZ7K0qvAdM6RW0inS+cqntlsKiavTth1Jbs0xD9kUYvK&#10;4NEj1J0Igm1c9QdUXUlHnspwIanOqCwrqVINqKbfe1fNYi2sSrWAHG+PNPn/Bysft8+OVUXOB5wZ&#10;UaNFS9UG9oVaNojsNNZPELSwCAstzOjywe5hjEW3pavjF+Uw+MHz7shtBJMwji6Hl6PBiDMJX398&#10;NR72EvvZ23XrfPiqqGZRyLlD8xKnYvvgA1JB6CEkvuZJV8V9pXVS4sCoW+3YVqDVOqQkceMsShvW&#10;oNLr0dUoIZ85I/YRYKWF/BHrPIeApg2MkZV99VEK7artOOwYW1GxA2GO9gPnrbyvAP8gfHgWDhMG&#10;jrA14QlHqQlJUSdxtib362/2GI/Gw8tZg4nNuf+5EU5xpr8ZjMTn/nAYRzwpw9HVAIo79axOPWZT&#10;3xKY6mM/rUxijA/6IJaO6hcs1zy+CpcwEm/nPBzE27DfIyynVPN5CsJQWxEezMLKCB07E2ldti/C&#10;2a6vASPxSIfZFpN37d3HxpuG5ptAZZV6H3nes9rRj4VI3emWN27cqZ6i3n4xs98AAAD//wMAUEsD&#10;BBQABgAIAAAAIQDqotoj3gAAAAkBAAAPAAAAZHJzL2Rvd25yZXYueG1sTI9LT8MwEITvSPwHa5G4&#10;UYdAUAhxKkA8bkW0hV6deBtb+BHFThv+PcsJTrurGc1+Uy9nZ9kBx2iCF3C5yICh74Iyvhew3Txf&#10;lMBikl5JGzwK+MYIy+b0pJaVCkf/jod16hmF+FhJATqloeI8dhqdjIswoCdtH0YnE51jz9UojxTu&#10;LM+z7IY7aTx90HLAR43d13pyAj5eH7Td7d3U7p4+LX9TZn5ZGSHOz+b7O2AJ5/Rnhl98QoeGmNow&#10;eRWZFVBcU5VEsyyAkV7eFrS0Aq7yvADe1Px/g+YHAAD//wMAUEsBAi0AFAAGAAgAAAAhALaDOJL+&#10;AAAA4QEAABMAAAAAAAAAAAAAAAAAAAAAAFtDb250ZW50X1R5cGVzXS54bWxQSwECLQAUAAYACAAA&#10;ACEAOP0h/9YAAACUAQAACwAAAAAAAAAAAAAAAAAvAQAAX3JlbHMvLnJlbHNQSwECLQAUAAYACAAA&#10;ACEAGGqZf1ACAACqBAAADgAAAAAAAAAAAAAAAAAuAgAAZHJzL2Uyb0RvYy54bWxQSwECLQAUAAYA&#10;CAAAACEA6qLaI94AAAAJAQAADwAAAAAAAAAAAAAAAACqBAAAZHJzL2Rvd25yZXYueG1sUEsFBgAA&#10;AAAEAAQA8wAAALUFAAAAAA==&#10;" fillcolor="white [3201]" strokeweight="2.25pt">
                <v:textbox>
                  <w:txbxContent>
                    <w:p w:rsidR="00300228" w:rsidRPr="00751094" w:rsidRDefault="00300228" w:rsidP="00925FD2">
                      <w:pPr>
                        <w:bidi/>
                        <w:rPr>
                          <w:rFonts w:cs="B Zar"/>
                          <w:b/>
                          <w:bCs/>
                          <w:sz w:val="24"/>
                          <w:szCs w:val="24"/>
                        </w:rPr>
                      </w:pPr>
                      <w:r w:rsidRPr="00751094">
                        <w:rPr>
                          <w:rFonts w:cs="B Zar"/>
                          <w:b/>
                          <w:bCs/>
                          <w:sz w:val="24"/>
                          <w:szCs w:val="24"/>
                          <w:rtl/>
                        </w:rPr>
                        <w:t>جوان ایرانی</w:t>
                      </w:r>
                      <w:r>
                        <w:rPr>
                          <w:rFonts w:cs="B Zar" w:hint="cs"/>
                          <w:b/>
                          <w:bCs/>
                          <w:sz w:val="24"/>
                          <w:szCs w:val="24"/>
                          <w:rtl/>
                        </w:rPr>
                        <w:t>،</w:t>
                      </w:r>
                      <w:r w:rsidRPr="00751094">
                        <w:rPr>
                          <w:rFonts w:cs="B Zar"/>
                          <w:b/>
                          <w:bCs/>
                          <w:sz w:val="24"/>
                          <w:szCs w:val="24"/>
                          <w:rtl/>
                        </w:rPr>
                        <w:t xml:space="preserve"> نماد امید و توانایی</w:t>
                      </w:r>
                    </w:p>
                    <w:p w:rsidR="00300228" w:rsidRPr="00751094" w:rsidRDefault="00300228" w:rsidP="00751094">
                      <w:pPr>
                        <w:bidi/>
                        <w:rPr>
                          <w:rFonts w:cs="B Zar"/>
                          <w:sz w:val="24"/>
                          <w:szCs w:val="24"/>
                        </w:rPr>
                      </w:pPr>
                      <w:r>
                        <w:rPr>
                          <w:rFonts w:cs="B Zar" w:hint="cs"/>
                          <w:sz w:val="24"/>
                          <w:szCs w:val="24"/>
                          <w:rtl/>
                        </w:rPr>
                        <w:t xml:space="preserve">معظم له </w:t>
                      </w:r>
                      <w:r w:rsidRPr="00751094">
                        <w:rPr>
                          <w:rFonts w:cs="B Zar"/>
                          <w:sz w:val="24"/>
                          <w:szCs w:val="24"/>
                          <w:rtl/>
                        </w:rPr>
                        <w:t>ایران را مظهر امید معرفی کرده و تصریح نمودند که سخنان یأس‌آور درباره نسل جوان بی‌اساس است. جوان ایرانی با استعداد، توانمند و اهل قله‌نشینی است؛ شرط آن، همت و تلاش است</w:t>
                      </w:r>
                      <w:r w:rsidRPr="00751094">
                        <w:rPr>
                          <w:rFonts w:cs="B Zar"/>
                          <w:sz w:val="24"/>
                          <w:szCs w:val="24"/>
                        </w:rPr>
                        <w:t>.</w:t>
                      </w:r>
                      <w:r w:rsidRPr="00751094">
                        <w:rPr>
                          <w:rFonts w:cs="B Zar"/>
                          <w:sz w:val="24"/>
                          <w:szCs w:val="24"/>
                        </w:rPr>
                        <w:br/>
                      </w:r>
                      <w:r w:rsidRPr="00751094">
                        <w:rPr>
                          <w:rFonts w:cs="B Zar"/>
                          <w:sz w:val="24"/>
                          <w:szCs w:val="24"/>
                          <w:rtl/>
                        </w:rPr>
                        <w:t>در ادامه به پیشرفت‌های جهشی کشور پس از انقلاب، به‌ویژه در حوزه‌های ورزشی و علمی اشاره کردند و تأکید نمودند که موفقیت جوانان، اعتبار ایران در عرصه بین‌المللی است</w:t>
                      </w:r>
                      <w:r w:rsidRPr="00751094">
                        <w:rPr>
                          <w:rFonts w:cs="B Zar"/>
                          <w:sz w:val="24"/>
                          <w:szCs w:val="24"/>
                        </w:rPr>
                        <w:t>.</w:t>
                      </w:r>
                    </w:p>
                    <w:p w:rsidR="00300228" w:rsidRDefault="00300228"/>
                  </w:txbxContent>
                </v:textbox>
              </v:shape>
            </w:pict>
          </mc:Fallback>
        </mc:AlternateContent>
      </w:r>
    </w:p>
    <w:p w:rsidR="00751094" w:rsidRDefault="00751094" w:rsidP="00751094">
      <w:pPr>
        <w:bidi/>
        <w:spacing w:after="0" w:line="312" w:lineRule="auto"/>
        <w:jc w:val="both"/>
        <w:rPr>
          <w:rFonts w:cs="B Zar"/>
          <w:sz w:val="28"/>
          <w:szCs w:val="28"/>
          <w:rtl/>
        </w:rPr>
      </w:pPr>
    </w:p>
    <w:p w:rsidR="00751094" w:rsidRDefault="00751094" w:rsidP="00751094">
      <w:pPr>
        <w:bidi/>
        <w:spacing w:after="0" w:line="312" w:lineRule="auto"/>
        <w:jc w:val="both"/>
        <w:rPr>
          <w:rFonts w:cs="B Zar"/>
          <w:sz w:val="28"/>
          <w:szCs w:val="28"/>
          <w:rtl/>
        </w:rPr>
      </w:pPr>
    </w:p>
    <w:p w:rsidR="00751094" w:rsidRDefault="00751094" w:rsidP="00751094">
      <w:pPr>
        <w:bidi/>
        <w:spacing w:after="0" w:line="312" w:lineRule="auto"/>
        <w:jc w:val="both"/>
        <w:rPr>
          <w:rFonts w:cs="B Zar"/>
          <w:sz w:val="28"/>
          <w:szCs w:val="28"/>
          <w:rtl/>
        </w:rPr>
      </w:pPr>
    </w:p>
    <w:p w:rsidR="00751094" w:rsidRDefault="004766EC" w:rsidP="00751094">
      <w:pPr>
        <w:bidi/>
        <w:spacing w:after="0" w:line="312" w:lineRule="auto"/>
        <w:jc w:val="both"/>
        <w:rPr>
          <w:rFonts w:cs="B Zar"/>
          <w:sz w:val="28"/>
          <w:szCs w:val="28"/>
          <w:rtl/>
        </w:rPr>
      </w:pPr>
      <w:r w:rsidRPr="004766EC">
        <w:rPr>
          <w:rFonts w:cs="B Zar"/>
          <w:sz w:val="28"/>
          <w:szCs w:val="28"/>
        </w:rPr>
        <w:br/>
      </w:r>
    </w:p>
    <w:p w:rsidR="00477A6E" w:rsidRDefault="004766EC" w:rsidP="00751094">
      <w:pPr>
        <w:bidi/>
        <w:spacing w:after="0" w:line="312" w:lineRule="auto"/>
        <w:jc w:val="both"/>
        <w:rPr>
          <w:rFonts w:cs="B Zar"/>
          <w:sz w:val="28"/>
          <w:szCs w:val="28"/>
          <w:rtl/>
        </w:rPr>
      </w:pPr>
      <w:r w:rsidRPr="004766EC">
        <w:rPr>
          <w:rFonts w:cs="B Zar"/>
          <w:sz w:val="28"/>
          <w:szCs w:val="28"/>
          <w:rtl/>
        </w:rPr>
        <w:t>ایران عزیز ما مظهر امید است؛ مظهر امید است. این وسوسه‌هایی که بعضی</w:t>
      </w:r>
      <w:r w:rsidRPr="004766EC">
        <w:rPr>
          <w:rFonts w:cs="B Zar"/>
          <w:sz w:val="28"/>
          <w:szCs w:val="28"/>
        </w:rPr>
        <w:t>‌</w:t>
      </w:r>
      <w:r w:rsidRPr="004766EC">
        <w:rPr>
          <w:rFonts w:cs="B Zar"/>
          <w:sz w:val="28"/>
          <w:szCs w:val="28"/>
          <w:rtl/>
        </w:rPr>
        <w:t>ها در مورد ناامیدی جوانها، نسل جوان یا امثال اینها میکنند، حرفهای مطالعه‌نشده است. ایران مظهر امید است. جوان ایرانی بااستعداد و توانمند است. این نکته‌ی مهمّی است که ما توانایی‌ها و مهارتها و قدرتهای جوان ایرانی را بشناسیم و بفهمیم. جوان ایرانی آن خصوصیّت را دارد که میتواند در قلّه قرار بگیرد، کمااینکه شماها در قلّه قرار گرفتید دیگر: «قهرمان جهان» در فلان رشته‌ی ورزشی یا در فلان کار علمی. در قلّه قرار گرفتید. جوان ایرانی این توان را دارد که خودش را به قلّه برساند، البتّه اگر همّت کند. این استعداد در او هست؛ آنچه لازم است همّت است، تلاش است، حرکت است</w:t>
      </w:r>
      <w:r w:rsidRPr="004766EC">
        <w:rPr>
          <w:rFonts w:cs="B Zar"/>
          <w:sz w:val="28"/>
          <w:szCs w:val="28"/>
        </w:rPr>
        <w:t>.</w:t>
      </w:r>
    </w:p>
    <w:p w:rsidR="00E73DCF" w:rsidRDefault="00E73DCF" w:rsidP="00E73DCF">
      <w:pPr>
        <w:bidi/>
        <w:spacing w:after="0" w:line="312" w:lineRule="auto"/>
        <w:jc w:val="both"/>
        <w:rPr>
          <w:rFonts w:cs="B Zar"/>
          <w:sz w:val="28"/>
          <w:szCs w:val="28"/>
          <w:rtl/>
        </w:rPr>
      </w:pPr>
      <w:r>
        <w:rPr>
          <w:rFonts w:cs="B Zar"/>
          <w:noProof/>
          <w:sz w:val="28"/>
          <w:szCs w:val="28"/>
          <w:rtl/>
        </w:rPr>
        <mc:AlternateContent>
          <mc:Choice Requires="wps">
            <w:drawing>
              <wp:anchor distT="0" distB="0" distL="114300" distR="114300" simplePos="0" relativeHeight="251661312" behindDoc="0" locked="0" layoutInCell="1" allowOverlap="1">
                <wp:simplePos x="0" y="0"/>
                <wp:positionH relativeFrom="margin">
                  <wp:posOffset>285750</wp:posOffset>
                </wp:positionH>
                <wp:positionV relativeFrom="paragraph">
                  <wp:posOffset>283845</wp:posOffset>
                </wp:positionV>
                <wp:extent cx="5372100" cy="2209800"/>
                <wp:effectExtent l="19050" t="19050" r="19050" b="19050"/>
                <wp:wrapNone/>
                <wp:docPr id="3" name="Text Box 3"/>
                <wp:cNvGraphicFramePr/>
                <a:graphic xmlns:a="http://schemas.openxmlformats.org/drawingml/2006/main">
                  <a:graphicData uri="http://schemas.microsoft.com/office/word/2010/wordprocessingShape">
                    <wps:wsp>
                      <wps:cNvSpPr txBox="1"/>
                      <wps:spPr>
                        <a:xfrm>
                          <a:off x="0" y="0"/>
                          <a:ext cx="5372100" cy="2209800"/>
                        </a:xfrm>
                        <a:prstGeom prst="rect">
                          <a:avLst/>
                        </a:prstGeom>
                        <a:solidFill>
                          <a:schemeClr val="lt1"/>
                        </a:solidFill>
                        <a:ln w="28575">
                          <a:solidFill>
                            <a:prstClr val="black"/>
                          </a:solidFill>
                        </a:ln>
                      </wps:spPr>
                      <wps:txbx>
                        <w:txbxContent>
                          <w:p w:rsidR="00300228" w:rsidRPr="00E73DCF" w:rsidRDefault="00300228" w:rsidP="00E73DCF">
                            <w:pPr>
                              <w:bidi/>
                              <w:rPr>
                                <w:rFonts w:cs="B Zar"/>
                                <w:b/>
                                <w:bCs/>
                                <w:sz w:val="24"/>
                                <w:szCs w:val="24"/>
                              </w:rPr>
                            </w:pPr>
                            <w:r w:rsidRPr="00E73DCF">
                              <w:rPr>
                                <w:rFonts w:cs="B Zar"/>
                                <w:b/>
                                <w:bCs/>
                                <w:sz w:val="24"/>
                                <w:szCs w:val="24"/>
                                <w:rtl/>
                              </w:rPr>
                              <w:t>پیشرفت جهشی ایران در ورزش و علم پس از انقلاب</w:t>
                            </w:r>
                          </w:p>
                          <w:p w:rsidR="00300228" w:rsidRPr="00E73DCF" w:rsidRDefault="00300228" w:rsidP="00E73DCF">
                            <w:pPr>
                              <w:bidi/>
                              <w:rPr>
                                <w:rFonts w:cs="B Zar"/>
                                <w:sz w:val="24"/>
                                <w:szCs w:val="24"/>
                              </w:rPr>
                            </w:pPr>
                            <w:r w:rsidRPr="00E73DCF">
                              <w:rPr>
                                <w:rFonts w:cs="B Zar"/>
                                <w:sz w:val="24"/>
                                <w:szCs w:val="24"/>
                                <w:rtl/>
                              </w:rPr>
                              <w:t>رهبر</w:t>
                            </w:r>
                            <w:r>
                              <w:rPr>
                                <w:rFonts w:cs="B Zar" w:hint="cs"/>
                                <w:sz w:val="24"/>
                                <w:szCs w:val="24"/>
                                <w:rtl/>
                              </w:rPr>
                              <w:t xml:space="preserve"> معظم</w:t>
                            </w:r>
                            <w:r w:rsidRPr="00E73DCF">
                              <w:rPr>
                                <w:rFonts w:cs="B Zar"/>
                                <w:sz w:val="24"/>
                                <w:szCs w:val="24"/>
                                <w:rtl/>
                              </w:rPr>
                              <w:t xml:space="preserve"> انقلاب تأکید می‌کنند که برخی حوزه‌ها پس از انقلاب اسلامی جهش چشمگیری داشته‌اند، از جمله ورزش و المپیادهای علمی. موفقیت جوانان ایرانی در رشته‌هایی چون کشتی، والیبال و علوم، جایگاه ایران را در سطح جهانی ارتقا داده است</w:t>
                            </w:r>
                            <w:r w:rsidRPr="00E73DCF">
                              <w:rPr>
                                <w:rFonts w:cs="B Zar"/>
                                <w:sz w:val="24"/>
                                <w:szCs w:val="24"/>
                              </w:rPr>
                              <w:t>.</w:t>
                            </w:r>
                            <w:r w:rsidRPr="00E73DCF">
                              <w:rPr>
                                <w:rFonts w:cs="B Zar"/>
                                <w:sz w:val="24"/>
                                <w:szCs w:val="24"/>
                              </w:rPr>
                              <w:br/>
                            </w:r>
                            <w:r w:rsidRPr="00E73DCF">
                              <w:rPr>
                                <w:rFonts w:cs="B Zar"/>
                                <w:sz w:val="24"/>
                                <w:szCs w:val="24"/>
                                <w:rtl/>
                              </w:rPr>
                              <w:t xml:space="preserve">ایشان این دستاوردها را بی‌سابقه دانسته و تصریح می‌کنند که هر موفقیت فردی، نمادی از عظمت ملت ایران است. همچنین، رفتار معنوی ورزشکاران مانند </w:t>
                            </w:r>
                            <w:r w:rsidRPr="00E73DCF">
                              <w:rPr>
                                <w:rFonts w:cs="B Zar"/>
                                <w:b/>
                                <w:bCs/>
                                <w:sz w:val="24"/>
                                <w:szCs w:val="24"/>
                                <w:rtl/>
                              </w:rPr>
                              <w:t>سجده و دعا پس از پیروزی</w:t>
                            </w:r>
                            <w:r w:rsidRPr="00E73DCF">
                              <w:rPr>
                                <w:rFonts w:cs="B Zar"/>
                                <w:sz w:val="24"/>
                                <w:szCs w:val="24"/>
                                <w:rtl/>
                              </w:rPr>
                              <w:t xml:space="preserve"> را نشانه‌ای از هویت فرهنگی و ملی ایران معرفی می‌کنند</w:t>
                            </w:r>
                            <w:r w:rsidRPr="00E73DCF">
                              <w:rPr>
                                <w:rFonts w:cs="B Zar"/>
                                <w:sz w:val="24"/>
                                <w:szCs w:val="24"/>
                              </w:rPr>
                              <w:t>.</w:t>
                            </w:r>
                          </w:p>
                          <w:p w:rsidR="00300228" w:rsidRDefault="003002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left:0;text-align:left;margin-left:22.5pt;margin-top:22.35pt;width:423pt;height:17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6GfTgIAAKoEAAAOAAAAZHJzL2Uyb0RvYy54bWysVE1vGjEQvVfqf7B8bxZIaAjKEtFEVJWi&#10;JBJUORuvN6zq9bi2YZf++j57F0LSnqpezHztm5k3M1zftLVmO+V8RSbnw7MBZ8pIKirzkvPvq8Wn&#10;CWc+CFMITUblfK88v5l9/HDd2Kka0YZ0oRwDiPHTxuZ8E4KdZpmXG1ULf0ZWGThLcrUIUN1LVjjR&#10;AL3W2Wgw+Jw15ArrSCrvYb3rnHyW8MtSyfBYll4FpnOO2kJ6XXrX8c1m12L64oTdVLIvQ/xDFbWo&#10;DJIeoe5EEGzrqj+g6ko68lSGM0l1RmVZSZV6QDfDwbtulhthVeoF5Hh7pMn/P1j5sHtyrCpyfs6Z&#10;ETVGtFJtYF+oZeeRncb6KYKWFmGhhRlTPtg9jLHptnR1/EU7DH7wvD9yG8EkjOPzy9FwAJeEbzQa&#10;XE2gAD97/dw6H74qqlkUcu4wvMSp2N370IUeQmI2T7oqFpXWSYkLo261YzuBUeuQigT4myhtWIPs&#10;k/HlOCG/cUbsI8BaC/mjr+8kCoDaoOjIStd9lEK7bnsOe8bWVOxBmKNu4byViwrw98KHJ+GwYSAC&#10;VxMe8ZSaUBT1Emcbcr/+Zo/xGDy8nDXY2Jz7n1vhFGf6m8FKXA0vLuKKJ+VifDmC4k4961OP2da3&#10;BKaGuE8rkxjjgz6IpaP6Gcc1j1nhEkYid87DQbwN3R3hOKWaz1MQltqKcG+WVkboOJlI66p9Fs72&#10;cw1YiQc67LaYvhtvFxu/NDTfBiqrNPvIc8dqTz8OIm1Pf7zx4k71FPX6FzP7DQAA//8DAFBLAwQU&#10;AAYACAAAACEAy/D3N98AAAAJAQAADwAAAGRycy9kb3ducmV2LnhtbEyPzU7DMBCE70i8g7VI3KjT&#10;Umgb4lSAgN5AlJ9enXgbR9jrKHba8PYsJzitdmc0+02xHr0TB+xjG0jBdJKBQKqDaalR8P72eLEE&#10;EZMmo10gVPCNEdbl6UmhcxOO9IqHbWoEh1DMtQKbUpdLGWuLXsdJ6JBY24fe68Rr30jT6yOHeydn&#10;WXYtvW6JP1jd4b3F+ms7eAUfmzvrdns/VLuHTydfTDs+PbdKnZ+NtzcgEo7pzwy/+IwOJTNVYSAT&#10;hVMwv+Iqied8AYL15WrKh0rB5Wq2AFkW8n+D8gcAAP//AwBQSwECLQAUAAYACAAAACEAtoM4kv4A&#10;AADhAQAAEwAAAAAAAAAAAAAAAAAAAAAAW0NvbnRlbnRfVHlwZXNdLnhtbFBLAQItABQABgAIAAAA&#10;IQA4/SH/1gAAAJQBAAALAAAAAAAAAAAAAAAAAC8BAABfcmVscy8ucmVsc1BLAQItABQABgAIAAAA&#10;IQD2X6GfTgIAAKoEAAAOAAAAAAAAAAAAAAAAAC4CAABkcnMvZTJvRG9jLnhtbFBLAQItABQABgAI&#10;AAAAIQDL8Pc33wAAAAkBAAAPAAAAAAAAAAAAAAAAAKgEAABkcnMvZG93bnJldi54bWxQSwUGAAAA&#10;AAQABADzAAAAtAUAAAAA&#10;" fillcolor="white [3201]" strokeweight="2.25pt">
                <v:textbox>
                  <w:txbxContent>
                    <w:p w:rsidR="00300228" w:rsidRPr="00E73DCF" w:rsidRDefault="00300228" w:rsidP="00E73DCF">
                      <w:pPr>
                        <w:bidi/>
                        <w:rPr>
                          <w:rFonts w:cs="B Zar"/>
                          <w:b/>
                          <w:bCs/>
                          <w:sz w:val="24"/>
                          <w:szCs w:val="24"/>
                        </w:rPr>
                      </w:pPr>
                      <w:r w:rsidRPr="00E73DCF">
                        <w:rPr>
                          <w:rFonts w:cs="B Zar"/>
                          <w:b/>
                          <w:bCs/>
                          <w:sz w:val="24"/>
                          <w:szCs w:val="24"/>
                          <w:rtl/>
                        </w:rPr>
                        <w:t>پیشرفت جهشی ایران در ورزش و علم پس از انقلاب</w:t>
                      </w:r>
                    </w:p>
                    <w:p w:rsidR="00300228" w:rsidRPr="00E73DCF" w:rsidRDefault="00300228" w:rsidP="00E73DCF">
                      <w:pPr>
                        <w:bidi/>
                        <w:rPr>
                          <w:rFonts w:cs="B Zar"/>
                          <w:sz w:val="24"/>
                          <w:szCs w:val="24"/>
                        </w:rPr>
                      </w:pPr>
                      <w:r w:rsidRPr="00E73DCF">
                        <w:rPr>
                          <w:rFonts w:cs="B Zar"/>
                          <w:sz w:val="24"/>
                          <w:szCs w:val="24"/>
                          <w:rtl/>
                        </w:rPr>
                        <w:t>رهبر</w:t>
                      </w:r>
                      <w:r>
                        <w:rPr>
                          <w:rFonts w:cs="B Zar" w:hint="cs"/>
                          <w:sz w:val="24"/>
                          <w:szCs w:val="24"/>
                          <w:rtl/>
                        </w:rPr>
                        <w:t xml:space="preserve"> معظم</w:t>
                      </w:r>
                      <w:r w:rsidRPr="00E73DCF">
                        <w:rPr>
                          <w:rFonts w:cs="B Zar"/>
                          <w:sz w:val="24"/>
                          <w:szCs w:val="24"/>
                          <w:rtl/>
                        </w:rPr>
                        <w:t xml:space="preserve"> انقلاب تأکید می‌کنند که برخی حوزه‌ها پس از انقلاب اسلامی جهش چشمگیری داشته‌اند، از جمله ورزش و المپیادهای علمی. موفقیت جوانان ایرانی در رشته‌هایی چون کشتی، والیبال و علوم، جایگاه ایران را در سطح جهانی ارتقا داده است</w:t>
                      </w:r>
                      <w:r w:rsidRPr="00E73DCF">
                        <w:rPr>
                          <w:rFonts w:cs="B Zar"/>
                          <w:sz w:val="24"/>
                          <w:szCs w:val="24"/>
                        </w:rPr>
                        <w:t>.</w:t>
                      </w:r>
                      <w:r w:rsidRPr="00E73DCF">
                        <w:rPr>
                          <w:rFonts w:cs="B Zar"/>
                          <w:sz w:val="24"/>
                          <w:szCs w:val="24"/>
                        </w:rPr>
                        <w:br/>
                      </w:r>
                      <w:r w:rsidRPr="00E73DCF">
                        <w:rPr>
                          <w:rFonts w:cs="B Zar"/>
                          <w:sz w:val="24"/>
                          <w:szCs w:val="24"/>
                          <w:rtl/>
                        </w:rPr>
                        <w:t xml:space="preserve">ایشان این دستاوردها را بی‌سابقه دانسته و تصریح می‌کنند که هر موفقیت فردی، نمادی از عظمت ملت ایران است. همچنین، رفتار معنوی ورزشکاران مانند </w:t>
                      </w:r>
                      <w:r w:rsidRPr="00E73DCF">
                        <w:rPr>
                          <w:rFonts w:cs="B Zar"/>
                          <w:b/>
                          <w:bCs/>
                          <w:sz w:val="24"/>
                          <w:szCs w:val="24"/>
                          <w:rtl/>
                        </w:rPr>
                        <w:t>سجده و دعا پس از پیروزی</w:t>
                      </w:r>
                      <w:r w:rsidRPr="00E73DCF">
                        <w:rPr>
                          <w:rFonts w:cs="B Zar"/>
                          <w:sz w:val="24"/>
                          <w:szCs w:val="24"/>
                          <w:rtl/>
                        </w:rPr>
                        <w:t xml:space="preserve"> را نشانه‌ای از هویت فرهنگی و ملی ایران معرفی می‌کنند</w:t>
                      </w:r>
                      <w:r w:rsidRPr="00E73DCF">
                        <w:rPr>
                          <w:rFonts w:cs="B Zar"/>
                          <w:sz w:val="24"/>
                          <w:szCs w:val="24"/>
                        </w:rPr>
                        <w:t>.</w:t>
                      </w:r>
                    </w:p>
                    <w:p w:rsidR="00300228" w:rsidRDefault="00300228"/>
                  </w:txbxContent>
                </v:textbox>
                <w10:wrap anchorx="margin"/>
              </v:shape>
            </w:pict>
          </mc:Fallback>
        </mc:AlternateContent>
      </w:r>
    </w:p>
    <w:p w:rsidR="00E73DCF" w:rsidRDefault="00E73DCF" w:rsidP="00E73DCF">
      <w:pPr>
        <w:bidi/>
        <w:spacing w:after="0" w:line="312" w:lineRule="auto"/>
        <w:jc w:val="both"/>
        <w:rPr>
          <w:rFonts w:cs="B Zar"/>
          <w:sz w:val="28"/>
          <w:szCs w:val="28"/>
          <w:rtl/>
        </w:rPr>
      </w:pPr>
    </w:p>
    <w:p w:rsidR="00E73DCF" w:rsidRDefault="00E73DCF" w:rsidP="00E73DCF">
      <w:pPr>
        <w:bidi/>
        <w:spacing w:after="0" w:line="312" w:lineRule="auto"/>
        <w:jc w:val="both"/>
        <w:rPr>
          <w:rFonts w:cs="B Zar"/>
          <w:sz w:val="28"/>
          <w:szCs w:val="28"/>
          <w:rtl/>
        </w:rPr>
      </w:pPr>
    </w:p>
    <w:p w:rsidR="00E73DCF" w:rsidRDefault="00E73DCF" w:rsidP="00E73DCF">
      <w:pPr>
        <w:bidi/>
        <w:spacing w:after="0" w:line="312" w:lineRule="auto"/>
        <w:jc w:val="both"/>
        <w:rPr>
          <w:rFonts w:cs="B Zar"/>
          <w:sz w:val="28"/>
          <w:szCs w:val="28"/>
          <w:rtl/>
        </w:rPr>
      </w:pPr>
    </w:p>
    <w:p w:rsidR="00E73DCF" w:rsidRDefault="00E73DCF" w:rsidP="00E73DCF">
      <w:pPr>
        <w:bidi/>
        <w:spacing w:after="0" w:line="312" w:lineRule="auto"/>
        <w:jc w:val="both"/>
        <w:rPr>
          <w:rFonts w:cs="B Zar"/>
          <w:sz w:val="28"/>
          <w:szCs w:val="28"/>
          <w:rtl/>
        </w:rPr>
      </w:pPr>
    </w:p>
    <w:p w:rsidR="00E73DCF" w:rsidRDefault="00E73DCF" w:rsidP="00E73DCF">
      <w:pPr>
        <w:bidi/>
        <w:spacing w:after="0" w:line="312" w:lineRule="auto"/>
        <w:jc w:val="both"/>
        <w:rPr>
          <w:rFonts w:cs="B Zar"/>
          <w:sz w:val="28"/>
          <w:szCs w:val="28"/>
          <w:rtl/>
        </w:rPr>
      </w:pPr>
    </w:p>
    <w:p w:rsidR="00E73DCF" w:rsidRDefault="00E73DCF" w:rsidP="00477A6E">
      <w:pPr>
        <w:bidi/>
        <w:spacing w:after="0" w:line="312" w:lineRule="auto"/>
        <w:jc w:val="both"/>
        <w:rPr>
          <w:rFonts w:cs="B Zar"/>
          <w:sz w:val="28"/>
          <w:szCs w:val="28"/>
          <w:rtl/>
        </w:rPr>
      </w:pPr>
    </w:p>
    <w:p w:rsidR="00477A6E" w:rsidRDefault="004766EC" w:rsidP="00E73DCF">
      <w:pPr>
        <w:bidi/>
        <w:spacing w:after="0" w:line="312" w:lineRule="auto"/>
        <w:jc w:val="both"/>
        <w:rPr>
          <w:rFonts w:cs="B Zar"/>
          <w:sz w:val="28"/>
          <w:szCs w:val="28"/>
          <w:rtl/>
        </w:rPr>
      </w:pPr>
      <w:r w:rsidRPr="004766EC">
        <w:rPr>
          <w:rFonts w:cs="B Zar"/>
          <w:sz w:val="28"/>
          <w:szCs w:val="28"/>
          <w:rtl/>
        </w:rPr>
        <w:lastRenderedPageBreak/>
        <w:t>در کشور ما، بعضی از بخشهای کشور به صورت جهشی بعد از انقلاب جلو رفتند. پیشرفت به صورت جهش بود که یکی از آنها همین مجموعه‌ی کار ورزشی امسال جوانهای ما است؛ در کشتی، در والیبال، در بعضی از رشته‌های دیگر ورزشی توانستند خودشان را به دنیا نشان بدهند. ما این حالت را نداشتیم؛ ما این توانایی</w:t>
      </w:r>
      <w:r w:rsidRPr="004766EC">
        <w:rPr>
          <w:rFonts w:cs="B Zar"/>
          <w:sz w:val="28"/>
          <w:szCs w:val="28"/>
        </w:rPr>
        <w:t>‌</w:t>
      </w:r>
      <w:r w:rsidRPr="004766EC">
        <w:rPr>
          <w:rFonts w:cs="B Zar"/>
          <w:sz w:val="28"/>
          <w:szCs w:val="28"/>
          <w:rtl/>
        </w:rPr>
        <w:t>ها را نداشتیم. شاید آنچه امسال در مجموع نشان داده شد، در تاریخ ورزش کشور بی‌سابقه است. در المپیادها هم همین</w:t>
      </w:r>
      <w:r w:rsidRPr="004766EC">
        <w:rPr>
          <w:rFonts w:cs="B Zar"/>
          <w:sz w:val="28"/>
          <w:szCs w:val="28"/>
        </w:rPr>
        <w:t>‌</w:t>
      </w:r>
      <w:r w:rsidRPr="004766EC">
        <w:rPr>
          <w:rFonts w:cs="B Zar"/>
          <w:sz w:val="28"/>
          <w:szCs w:val="28"/>
          <w:rtl/>
        </w:rPr>
        <w:t>جور است؛ در المپیادهای علمی، نوجوان‌های ما توانستند در قلّه قرار بگیرند، توانستند بر رقبای خودشان در یک مسابقات واقعی پیروز بشوند؛ یعنی ایران در رأس یک مسابقه‌ی بین‌المللی قرار گرفت. هر کاری شما میکنید، در واقع به حساب ایران گذاشته میشود؛ هر کاری شما میکنید به حساب ملّت گذاشته میشود. این پرچمی که این آقایان نشان دادند، خیلی باارزش است. این سجده‌ای که میکنند، این دعائی که ورزشکار ما بعد از پیروزی میکند، خیلی باارزش است؛ این نماد ملّت ایران است</w:t>
      </w:r>
      <w:r w:rsidRPr="004766EC">
        <w:rPr>
          <w:rFonts w:cs="B Zar"/>
          <w:sz w:val="28"/>
          <w:szCs w:val="28"/>
        </w:rPr>
        <w:t>.</w:t>
      </w:r>
    </w:p>
    <w:p w:rsidR="00AD6561" w:rsidRDefault="00E73DCF" w:rsidP="00477A6E">
      <w:pPr>
        <w:bidi/>
        <w:spacing w:after="0" w:line="312" w:lineRule="auto"/>
        <w:jc w:val="both"/>
        <w:rPr>
          <w:rFonts w:cs="B Zar"/>
          <w:sz w:val="28"/>
          <w:szCs w:val="28"/>
          <w:rtl/>
        </w:rPr>
      </w:pPr>
      <w:r>
        <w:rPr>
          <w:rFonts w:cs="B Zar"/>
          <w:noProof/>
          <w:sz w:val="28"/>
          <w:szCs w:val="28"/>
          <w:rtl/>
        </w:rPr>
        <mc:AlternateContent>
          <mc:Choice Requires="wps">
            <w:drawing>
              <wp:anchor distT="0" distB="0" distL="114300" distR="114300" simplePos="0" relativeHeight="251662336" behindDoc="0" locked="0" layoutInCell="1" allowOverlap="1">
                <wp:simplePos x="0" y="0"/>
                <wp:positionH relativeFrom="column">
                  <wp:posOffset>400050</wp:posOffset>
                </wp:positionH>
                <wp:positionV relativeFrom="paragraph">
                  <wp:posOffset>50165</wp:posOffset>
                </wp:positionV>
                <wp:extent cx="5324475" cy="1657350"/>
                <wp:effectExtent l="19050" t="19050" r="28575" b="19050"/>
                <wp:wrapNone/>
                <wp:docPr id="4" name="Text Box 4"/>
                <wp:cNvGraphicFramePr/>
                <a:graphic xmlns:a="http://schemas.openxmlformats.org/drawingml/2006/main">
                  <a:graphicData uri="http://schemas.microsoft.com/office/word/2010/wordprocessingShape">
                    <wps:wsp>
                      <wps:cNvSpPr txBox="1"/>
                      <wps:spPr>
                        <a:xfrm>
                          <a:off x="0" y="0"/>
                          <a:ext cx="5324475" cy="1657350"/>
                        </a:xfrm>
                        <a:prstGeom prst="rect">
                          <a:avLst/>
                        </a:prstGeom>
                        <a:solidFill>
                          <a:schemeClr val="lt1"/>
                        </a:solidFill>
                        <a:ln w="28575">
                          <a:solidFill>
                            <a:prstClr val="black"/>
                          </a:solidFill>
                        </a:ln>
                      </wps:spPr>
                      <wps:txbx>
                        <w:txbxContent>
                          <w:p w:rsidR="00300228" w:rsidRPr="00E73DCF" w:rsidRDefault="00300228" w:rsidP="00E73DCF">
                            <w:pPr>
                              <w:bidi/>
                              <w:rPr>
                                <w:rFonts w:cs="B Zar"/>
                                <w:b/>
                                <w:bCs/>
                                <w:sz w:val="24"/>
                                <w:szCs w:val="24"/>
                              </w:rPr>
                            </w:pPr>
                            <w:r w:rsidRPr="00E73DCF">
                              <w:rPr>
                                <w:rFonts w:cs="B Zar"/>
                                <w:b/>
                                <w:bCs/>
                                <w:sz w:val="24"/>
                                <w:szCs w:val="24"/>
                                <w:rtl/>
                              </w:rPr>
                              <w:t>اهمیت استمرار رشد علمی و حمایت از نخبگان</w:t>
                            </w:r>
                          </w:p>
                          <w:p w:rsidR="00300228" w:rsidRPr="00E73DCF" w:rsidRDefault="00300228" w:rsidP="00E73DCF">
                            <w:pPr>
                              <w:bidi/>
                              <w:rPr>
                                <w:rFonts w:cs="B Zar"/>
                                <w:sz w:val="24"/>
                                <w:szCs w:val="24"/>
                              </w:rPr>
                            </w:pPr>
                            <w:r>
                              <w:rPr>
                                <w:rFonts w:cs="B Zar" w:hint="cs"/>
                                <w:sz w:val="24"/>
                                <w:szCs w:val="24"/>
                                <w:rtl/>
                              </w:rPr>
                              <w:t xml:space="preserve">در این پاراگراف </w:t>
                            </w:r>
                            <w:r w:rsidRPr="00E73DCF">
                              <w:rPr>
                                <w:rFonts w:cs="B Zar"/>
                                <w:sz w:val="24"/>
                                <w:szCs w:val="24"/>
                                <w:rtl/>
                              </w:rPr>
                              <w:t>جوانان المپیادی «ستارگان امروز و خورشیدهای فردا» توصیف شدند. تأکید شد که مسئولان نباید آنان را رها کنند و خودِ جوانان نیز باید به پیشرفت مستمر ادامه دهند</w:t>
                            </w:r>
                            <w:r w:rsidRPr="00E73DCF">
                              <w:rPr>
                                <w:rFonts w:cs="B Zar"/>
                                <w:sz w:val="24"/>
                                <w:szCs w:val="24"/>
                              </w:rPr>
                              <w:t>.</w:t>
                            </w:r>
                            <w:r w:rsidRPr="00E73DCF">
                              <w:rPr>
                                <w:rFonts w:cs="B Zar"/>
                                <w:sz w:val="24"/>
                                <w:szCs w:val="24"/>
                              </w:rPr>
                              <w:br/>
                            </w:r>
                            <w:r w:rsidRPr="00E73DCF">
                              <w:rPr>
                                <w:rFonts w:cs="B Zar"/>
                                <w:sz w:val="24"/>
                                <w:szCs w:val="24"/>
                                <w:rtl/>
                              </w:rPr>
                              <w:t>در ادامه، یادآوری شد که در جنگ تحمیلی نیز جوانان با ابتکار و شجاعت توانستند دشمن را شکست دهند و امروز نیز در عرصه‌های علمی مانند نانو، لیزر، صنایع نظامی و پزشکی در رتبه‌های برتر جهان قرار دارند</w:t>
                            </w:r>
                            <w:r w:rsidRPr="00E73DCF">
                              <w:rPr>
                                <w:rFonts w:cs="B Zar"/>
                                <w:sz w:val="24"/>
                                <w:szCs w:val="24"/>
                              </w:rPr>
                              <w:t>.</w:t>
                            </w:r>
                          </w:p>
                          <w:p w:rsidR="00300228" w:rsidRDefault="003002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0" type="#_x0000_t202" style="position:absolute;left:0;text-align:left;margin-left:31.5pt;margin-top:3.95pt;width:419.25pt;height:1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PwTgIAAKoEAAAOAAAAZHJzL2Uyb0RvYy54bWysVMlu2zAQvRfoPxC8N7IdOYsROXATpCgQ&#10;JAHsImeaomKhFIclaUvp1/eRkp2tp6IXajY+zryZ0cVl12i2U87XZAo+PhpxpoyksjZPBf+xuvly&#10;xpkPwpRCk1EFf1aeX84/f7po7UxNaEO6VI4BxPhZawu+CcHOsszLjWqEPyKrDJwVuUYEqO4pK51o&#10;gd7obDIanWQtudI6ksp7WK97J58n/KpSMtxXlVeB6YIjt5BOl851PLP5hZg9OWE3tRzSEP+QRSNq&#10;g0cPUNciCLZ19QeoppaOPFXhSFKTUVXVUqUaUM149K6a5UZYlWoBOd4eaPL/D1be7R4cq8uC55wZ&#10;0aBFK9UF9pU6lkd2WutnCFpahIUOZnR5b/cwxqK7yjXxi3IY/OD5+cBtBJMwTo8neX465UzCNz6Z&#10;nh5PE/vZy3XrfPimqGFRKLhD8xKnYnfrA1JB6D4kvuZJ1+VNrXVS4sCoK+3YTqDVOqQkceNNlDas&#10;LfjkbIpEPkBE7APAWgv5M9b5FgKaNjBGVvrqoxS6dTdwODC2pvIZhDnqB85beVMD/lb48CAcJgwc&#10;YWvCPY5KE5KiQeJsQ+733+wxHo2Hl7MWE1tw/2srnOJMfzcYifNxnscRT0o+PZ1Aca8969ces22u&#10;CEyNsZ9WJjHGB70XK0fNI5ZrEV+FSxiJtwse9uJV6PcIyynVYpGCMNRWhFuztDJCR44jravuUTg7&#10;9DVgJO5oP9ti9q69fWy8aWixDVTVqfeR557VgX4sROrOsLxx417rKerlFzP/AwAA//8DAFBLAwQU&#10;AAYACAAAACEA6Mk90d4AAAAIAQAADwAAAGRycy9kb3ducmV2LnhtbEyPzU7DMBCE70i8g7VI3KjT&#10;IkIT4lSA+LkV0RZ6deJtbGGvo9hpw9tjTnAczWjmm2o1OcuOOATjScB8lgFDar0y1AnYbZ+vlsBC&#10;lKSk9YQCvjHAqj4/q2Sp/Ine8biJHUslFEopQMfYl5yHVqOTYeZ7pOQd/OBkTHLouBrkKZU7yxdZ&#10;lnMnDaUFLXt81Nh+bUYn4OP1Qdv9wY3N/unT8jdlppe1EeLyYrq/AxZxin9h+MVP6FAnpsaPpAKz&#10;AvLrdCUKuC2AJbvI5jfAGgGLfFkAryv+/0D9AwAA//8DAFBLAQItABQABgAIAAAAIQC2gziS/gAA&#10;AOEBAAATAAAAAAAAAAAAAAAAAAAAAABbQ29udGVudF9UeXBlc10ueG1sUEsBAi0AFAAGAAgAAAAh&#10;ADj9If/WAAAAlAEAAAsAAAAAAAAAAAAAAAAALwEAAF9yZWxzLy5yZWxzUEsBAi0AFAAGAAgAAAAh&#10;ABqQ4/BOAgAAqgQAAA4AAAAAAAAAAAAAAAAALgIAAGRycy9lMm9Eb2MueG1sUEsBAi0AFAAGAAgA&#10;AAAhAOjJPdHeAAAACAEAAA8AAAAAAAAAAAAAAAAAqAQAAGRycy9kb3ducmV2LnhtbFBLBQYAAAAA&#10;BAAEAPMAAACzBQAAAAA=&#10;" fillcolor="white [3201]" strokeweight="2.25pt">
                <v:textbox>
                  <w:txbxContent>
                    <w:p w:rsidR="00300228" w:rsidRPr="00E73DCF" w:rsidRDefault="00300228" w:rsidP="00E73DCF">
                      <w:pPr>
                        <w:bidi/>
                        <w:rPr>
                          <w:rFonts w:cs="B Zar"/>
                          <w:b/>
                          <w:bCs/>
                          <w:sz w:val="24"/>
                          <w:szCs w:val="24"/>
                        </w:rPr>
                      </w:pPr>
                      <w:r w:rsidRPr="00E73DCF">
                        <w:rPr>
                          <w:rFonts w:cs="B Zar"/>
                          <w:b/>
                          <w:bCs/>
                          <w:sz w:val="24"/>
                          <w:szCs w:val="24"/>
                          <w:rtl/>
                        </w:rPr>
                        <w:t>اهمیت استمرار رشد علمی و حمایت از نخبگان</w:t>
                      </w:r>
                    </w:p>
                    <w:p w:rsidR="00300228" w:rsidRPr="00E73DCF" w:rsidRDefault="00300228" w:rsidP="00E73DCF">
                      <w:pPr>
                        <w:bidi/>
                        <w:rPr>
                          <w:rFonts w:cs="B Zar"/>
                          <w:sz w:val="24"/>
                          <w:szCs w:val="24"/>
                        </w:rPr>
                      </w:pPr>
                      <w:r>
                        <w:rPr>
                          <w:rFonts w:cs="B Zar" w:hint="cs"/>
                          <w:sz w:val="24"/>
                          <w:szCs w:val="24"/>
                          <w:rtl/>
                        </w:rPr>
                        <w:t xml:space="preserve">در این پاراگراف </w:t>
                      </w:r>
                      <w:r w:rsidRPr="00E73DCF">
                        <w:rPr>
                          <w:rFonts w:cs="B Zar"/>
                          <w:sz w:val="24"/>
                          <w:szCs w:val="24"/>
                          <w:rtl/>
                        </w:rPr>
                        <w:t>جوانان المپیادی «ستارگان امروز و خورشیدهای فردا» توصیف شدند. تأکید شد که مسئولان نباید آنان را رها کنند و خودِ جوانان نیز باید به پیشرفت مستمر ادامه دهند</w:t>
                      </w:r>
                      <w:r w:rsidRPr="00E73DCF">
                        <w:rPr>
                          <w:rFonts w:cs="B Zar"/>
                          <w:sz w:val="24"/>
                          <w:szCs w:val="24"/>
                        </w:rPr>
                        <w:t>.</w:t>
                      </w:r>
                      <w:r w:rsidRPr="00E73DCF">
                        <w:rPr>
                          <w:rFonts w:cs="B Zar"/>
                          <w:sz w:val="24"/>
                          <w:szCs w:val="24"/>
                        </w:rPr>
                        <w:br/>
                      </w:r>
                      <w:r w:rsidRPr="00E73DCF">
                        <w:rPr>
                          <w:rFonts w:cs="B Zar"/>
                          <w:sz w:val="24"/>
                          <w:szCs w:val="24"/>
                          <w:rtl/>
                        </w:rPr>
                        <w:t>در ادامه، یادآوری شد که در جنگ تحمیلی نیز جوانان با ابتکار و شجاعت توانستند دشمن را شکست دهند و امروز نیز در عرصه‌های علمی مانند نانو، لیزر، صنایع نظامی و پزشکی در رتبه‌های برتر جهان قرار دارند</w:t>
                      </w:r>
                      <w:r w:rsidRPr="00E73DCF">
                        <w:rPr>
                          <w:rFonts w:cs="B Zar"/>
                          <w:sz w:val="24"/>
                          <w:szCs w:val="24"/>
                        </w:rPr>
                        <w:t>.</w:t>
                      </w:r>
                    </w:p>
                    <w:p w:rsidR="00300228" w:rsidRDefault="00300228"/>
                  </w:txbxContent>
                </v:textbox>
              </v:shape>
            </w:pict>
          </mc:Fallback>
        </mc:AlternateContent>
      </w:r>
    </w:p>
    <w:p w:rsidR="00AD6561" w:rsidRDefault="00AD6561" w:rsidP="00AD6561">
      <w:pPr>
        <w:bidi/>
        <w:spacing w:after="0" w:line="312" w:lineRule="auto"/>
        <w:jc w:val="both"/>
        <w:rPr>
          <w:rFonts w:cs="B Zar"/>
          <w:sz w:val="28"/>
          <w:szCs w:val="28"/>
          <w:rtl/>
        </w:rPr>
      </w:pPr>
    </w:p>
    <w:p w:rsidR="00AD6561" w:rsidRDefault="00AD6561" w:rsidP="00AD6561">
      <w:pPr>
        <w:bidi/>
        <w:spacing w:after="0" w:line="312" w:lineRule="auto"/>
        <w:jc w:val="both"/>
        <w:rPr>
          <w:rFonts w:cs="B Zar"/>
          <w:sz w:val="28"/>
          <w:szCs w:val="28"/>
          <w:rtl/>
        </w:rPr>
      </w:pPr>
    </w:p>
    <w:p w:rsidR="00AD6561" w:rsidRDefault="00AD6561" w:rsidP="00AD6561">
      <w:pPr>
        <w:bidi/>
        <w:spacing w:after="0" w:line="312" w:lineRule="auto"/>
        <w:jc w:val="both"/>
        <w:rPr>
          <w:rFonts w:cs="B Zar"/>
          <w:sz w:val="28"/>
          <w:szCs w:val="28"/>
          <w:rtl/>
        </w:rPr>
      </w:pPr>
    </w:p>
    <w:p w:rsidR="00E73DCF" w:rsidRDefault="00E73DCF" w:rsidP="00AD6561">
      <w:pPr>
        <w:bidi/>
        <w:spacing w:after="0" w:line="312" w:lineRule="auto"/>
        <w:jc w:val="both"/>
        <w:rPr>
          <w:rFonts w:cs="B Zar"/>
          <w:sz w:val="28"/>
          <w:szCs w:val="28"/>
          <w:rtl/>
        </w:rPr>
      </w:pPr>
    </w:p>
    <w:p w:rsidR="00477A6E" w:rsidRDefault="004766EC" w:rsidP="00E73DCF">
      <w:pPr>
        <w:bidi/>
        <w:spacing w:after="0" w:line="312" w:lineRule="auto"/>
        <w:jc w:val="both"/>
        <w:rPr>
          <w:rFonts w:cs="B Zar"/>
          <w:sz w:val="28"/>
          <w:szCs w:val="28"/>
          <w:rtl/>
        </w:rPr>
      </w:pPr>
      <w:r w:rsidRPr="004766EC">
        <w:rPr>
          <w:rFonts w:cs="B Zar"/>
          <w:sz w:val="28"/>
          <w:szCs w:val="28"/>
          <w:rtl/>
        </w:rPr>
        <w:t xml:space="preserve">این جوانهای المپیادی، امروز یک ستاره‌ی درخشانند؛ و ده سال دیگر یک خورشید خواهند شد اگر کار کنند. اصرار بنده این است؛ به مسئولین اصرار میکنم این جوانها را رها نکنید. اکتفا نکنند به آنچه تاکنون به دست آورده‌اند؛ پیش بروند. این «ستاره» اگر پیش برود، ده سال دیگر «خورشید» است. کارهای بزرگ میشود انجام داد. ما البتّه از اوّل انقلاب این نقش را در جوانهایمان دیدیم. میدانید ــ البتّه جوانهای ما در کتابها هم اگر خوانده‌اند ــ در اوّل انقلاب، دو سال بعد از پیروزی انقلاب، [دشمنان] یک جنگی را بر کشور تحمیل کردند که هشت سال طول کشید. این جنگ هشت‌ساله در اوّل انقلاب با کمبودهای فراوان، با دست خالی، به پیروزی ایران منتهی شد؛ یعنی ایران توانست دشمن خودش را، صدّام را، که از همه‌طرف تأیید میشد، شکست بدهد؛ چه کسی کرد این کار را؟ جوانها. ابتکارها را جوانها </w:t>
      </w:r>
      <w:r w:rsidRPr="004766EC">
        <w:rPr>
          <w:rFonts w:cs="B Zar"/>
          <w:sz w:val="28"/>
          <w:szCs w:val="28"/>
          <w:rtl/>
        </w:rPr>
        <w:lastRenderedPageBreak/>
        <w:t>کردند. ما از نزدیک مشاهده میکردیم. این جوانها توانستند آن روز ابتکارهای نظامی را آن</w:t>
      </w:r>
      <w:r w:rsidRPr="004766EC">
        <w:rPr>
          <w:rFonts w:cs="B Zar"/>
          <w:sz w:val="28"/>
          <w:szCs w:val="28"/>
        </w:rPr>
        <w:t>‌</w:t>
      </w:r>
      <w:r w:rsidRPr="004766EC">
        <w:rPr>
          <w:rFonts w:cs="B Zar"/>
          <w:sz w:val="28"/>
          <w:szCs w:val="28"/>
          <w:rtl/>
        </w:rPr>
        <w:t>چنان تنظیم کنند که بر توانایی‌های بی‌حدّوحصر دشمن فائق بیاید. این وضع میدان نبرد بود. در دانش هم همین‌جور؛ در میدان نبردِ دانش هم همین‌جور. امروز جوانهای ما، بعد از گذشت سالها، در بسیاری از مراکز تحقیقاتی در رتبه‌های اوّل تحقیقات دنیا قرار دارند؛ در رتبه‌های اوّل؛ یعنی حدّاقل در بین ده رتبه‌ی اوّل قرار دارند. جوانهای ما در نانو، در لیزر، در صنعت هسته‌ای، در صنایع گوناگون نظامی، در تحقیقات مهمّ پزشکی کارهای بزرگی انجام داده‌اند. همین چند روز قبل از این به من خبر دادند یکی از مراکز تحقیقاتی مهمّ ما برای یک بیماری لاعلاج ــ که تاکنون لاعلاج تلقّی میشد ــ درمان پیدا کرده؛ این خیلی مهم است. جوانها دارند کار میکنند، کشور دارد حرکت میکند، کشور دارد کار میکند؛ مظهر کار همین شماها هستید. این وضع جوانهای ما است</w:t>
      </w:r>
      <w:r w:rsidRPr="004766EC">
        <w:rPr>
          <w:rFonts w:cs="B Zar"/>
          <w:sz w:val="28"/>
          <w:szCs w:val="28"/>
        </w:rPr>
        <w:t>.</w:t>
      </w:r>
    </w:p>
    <w:p w:rsidR="0052344F" w:rsidRDefault="0052344F" w:rsidP="00477A6E">
      <w:pPr>
        <w:bidi/>
        <w:spacing w:after="0" w:line="312" w:lineRule="auto"/>
        <w:jc w:val="both"/>
        <w:rPr>
          <w:rFonts w:cs="B Zar"/>
          <w:sz w:val="28"/>
          <w:szCs w:val="28"/>
          <w:rtl/>
        </w:rPr>
      </w:pPr>
      <w:r>
        <w:rPr>
          <w:rFonts w:cs="B Zar"/>
          <w:noProof/>
          <w:sz w:val="28"/>
          <w:szCs w:val="28"/>
        </w:rPr>
        <mc:AlternateContent>
          <mc:Choice Requires="wps">
            <w:drawing>
              <wp:anchor distT="0" distB="0" distL="114300" distR="114300" simplePos="0" relativeHeight="251663360" behindDoc="0" locked="0" layoutInCell="1" allowOverlap="1">
                <wp:simplePos x="0" y="0"/>
                <wp:positionH relativeFrom="column">
                  <wp:posOffset>342900</wp:posOffset>
                </wp:positionH>
                <wp:positionV relativeFrom="paragraph">
                  <wp:posOffset>109220</wp:posOffset>
                </wp:positionV>
                <wp:extent cx="5457825" cy="1419225"/>
                <wp:effectExtent l="19050" t="19050" r="28575" b="28575"/>
                <wp:wrapNone/>
                <wp:docPr id="5" name="Text Box 5"/>
                <wp:cNvGraphicFramePr/>
                <a:graphic xmlns:a="http://schemas.openxmlformats.org/drawingml/2006/main">
                  <a:graphicData uri="http://schemas.microsoft.com/office/word/2010/wordprocessingShape">
                    <wps:wsp>
                      <wps:cNvSpPr txBox="1"/>
                      <wps:spPr>
                        <a:xfrm>
                          <a:off x="0" y="0"/>
                          <a:ext cx="5457825" cy="1419225"/>
                        </a:xfrm>
                        <a:prstGeom prst="rect">
                          <a:avLst/>
                        </a:prstGeom>
                        <a:solidFill>
                          <a:schemeClr val="lt1"/>
                        </a:solidFill>
                        <a:ln w="28575">
                          <a:solidFill>
                            <a:prstClr val="black"/>
                          </a:solidFill>
                        </a:ln>
                      </wps:spPr>
                      <wps:txbx>
                        <w:txbxContent>
                          <w:p w:rsidR="00300228" w:rsidRPr="0052344F" w:rsidRDefault="00300228" w:rsidP="0052344F">
                            <w:pPr>
                              <w:jc w:val="right"/>
                              <w:rPr>
                                <w:rFonts w:cs="B Zar"/>
                                <w:b/>
                                <w:bCs/>
                                <w:sz w:val="24"/>
                                <w:szCs w:val="24"/>
                              </w:rPr>
                            </w:pPr>
                            <w:r w:rsidRPr="0052344F">
                              <w:rPr>
                                <w:rFonts w:cs="B Zar"/>
                                <w:b/>
                                <w:bCs/>
                                <w:sz w:val="24"/>
                                <w:szCs w:val="24"/>
                                <w:rtl/>
                              </w:rPr>
                              <w:t>جنگ نرم و تحریف دشمن</w:t>
                            </w:r>
                          </w:p>
                          <w:p w:rsidR="00300228" w:rsidRPr="0052344F" w:rsidRDefault="00300228" w:rsidP="0052344F">
                            <w:pPr>
                              <w:jc w:val="right"/>
                              <w:rPr>
                                <w:rFonts w:cs="B Zar"/>
                                <w:sz w:val="24"/>
                                <w:szCs w:val="24"/>
                              </w:rPr>
                            </w:pPr>
                            <w:r w:rsidRPr="0052344F">
                              <w:rPr>
                                <w:rFonts w:cs="B Zar"/>
                                <w:sz w:val="24"/>
                                <w:szCs w:val="24"/>
                                <w:rtl/>
                              </w:rPr>
                              <w:t>دشمن از دیدن پیشرفت ایران ناراحت است و تلاش می‌کند با دروغ و تحریف، تصویر کشور را تیره نشان دهد</w:t>
                            </w:r>
                            <w:r>
                              <w:rPr>
                                <w:rFonts w:cs="B Zar" w:hint="cs"/>
                                <w:sz w:val="24"/>
                                <w:szCs w:val="24"/>
                                <w:rtl/>
                              </w:rPr>
                              <w:t>.</w:t>
                            </w:r>
                            <w:r w:rsidRPr="0052344F">
                              <w:rPr>
                                <w:rFonts w:cs="B Zar"/>
                                <w:sz w:val="24"/>
                                <w:szCs w:val="24"/>
                              </w:rPr>
                              <w:br/>
                            </w:r>
                            <w:r w:rsidRPr="0052344F">
                              <w:rPr>
                                <w:rFonts w:cs="B Zar"/>
                                <w:sz w:val="24"/>
                                <w:szCs w:val="24"/>
                                <w:rtl/>
                              </w:rPr>
                              <w:t>مدال‌آوران و نخبگان علمی با موفقیت خود در قله‌های جهانی، در واقع نشان دادند که فضای ایران «فضای امید و روشنی» است، نه «فضای تاریکی» که دشمن القا می‌کند</w:t>
                            </w:r>
                            <w:r>
                              <w:rPr>
                                <w:rFonts w:cs="B Zar" w:hint="cs"/>
                                <w:sz w:val="24"/>
                                <w:szCs w:val="24"/>
                                <w:rtl/>
                              </w:rPr>
                              <w:t>.</w:t>
                            </w:r>
                          </w:p>
                          <w:p w:rsidR="00300228" w:rsidRDefault="003002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1" type="#_x0000_t202" style="position:absolute;left:0;text-align:left;margin-left:27pt;margin-top:8.6pt;width:429.75pt;height:11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0FeTQIAAKoEAAAOAAAAZHJzL2Uyb0RvYy54bWysVE1vGjEQvVfqf7B8bxYQNAnKEtFEqSqh&#10;JBJUORuvF1b1elzbsEt/fZ+9CyFpT1UvZr72zcybGW5u21qzvXK+IpPz4cWAM2UkFZXZ5Pz76uHT&#10;FWc+CFMITUbl/KA8v519/HDT2Kka0ZZ0oRwDiPHTxuZ8G4KdZpmXW1ULf0FWGThLcrUIUN0mK5xo&#10;gF7rbDQYfM4acoV1JJX3sN53Tj5L+GWpZHgqS68C0zlHbSG9Lr3r+GazGzHdOGG3lezLEP9QRS0q&#10;g6QnqHsRBNu56g+oupKOPJXhQlKdUVlWUqUe0M1w8K6b5VZYlXoBOd6eaPL/D1Y+7p8dq4qcTzgz&#10;osaIVqoN7Au1bBLZaayfImhpERZamDHlo93DGJtuS1fHX7TD4AfPhxO3EUzCOBlPLq9GSCLhG46H&#10;1yMowM9eP7fOh6+KahaFnDsML3Eq9gsfutBjSMzmSVfFQ6V1UuLCqDvt2F5g1DqkIgH+Jkob1uR8&#10;dDW5nCTkN86IfQJYayF/9PWdRQFQGxQdWem6j1Jo123PYc/YmooDCHPULZy38qEC/EL48CwcNgwc&#10;4WrCE55SE4qiXuJsS+7X3+wxHoOHl7MGG5tz/3MnnOJMfzNYievheBxXPClgewTFnXvW5x6zq+8I&#10;TA1xn1YmMcYHfRRLR/ULjmses8IljETunIejeBe6O8JxSjWfpyAstRVhYZZWRug4mUjrqn0RzvZz&#10;DViJRzrutpi+G28XG780NN8FKqs0+8hzx2pPPw4ibU9/vPHizvUU9foXM/sNAAD//wMAUEsDBBQA&#10;BgAIAAAAIQBY0xuv3wAAAAkBAAAPAAAAZHJzL2Rvd25yZXYueG1sTI9LT8MwEITvSPwHa5G4Uaeh&#10;pRDiVIB43ECUR69OvE0s7HUUO2349ywnOM7Oauabcj15J/Y4RBtIwXyWgUBqgrHUKnh/ezi7BBGT&#10;JqNdIFTwjRHW1fFRqQsTDvSK+01qBYdQLLSCLqW+kDI2HXodZ6FHYm8XBq8Ty6GVZtAHDvdO5ll2&#10;Ib22xA2d7vGuw+ZrM3oFH0+3ndvu/Fhv7z+dfDF2eny2Sp2eTDfXIBJO6e8ZfvEZHSpmqsNIJgqn&#10;YLngKYnvqxwE+1fz8yWIWkG+yFYgq1L+X1D9AAAA//8DAFBLAQItABQABgAIAAAAIQC2gziS/gAA&#10;AOEBAAATAAAAAAAAAAAAAAAAAAAAAABbQ29udGVudF9UeXBlc10ueG1sUEsBAi0AFAAGAAgAAAAh&#10;ADj9If/WAAAAlAEAAAsAAAAAAAAAAAAAAAAALwEAAF9yZWxzLy5yZWxzUEsBAi0AFAAGAAgAAAAh&#10;AMrLQV5NAgAAqgQAAA4AAAAAAAAAAAAAAAAALgIAAGRycy9lMm9Eb2MueG1sUEsBAi0AFAAGAAgA&#10;AAAhAFjTG6/fAAAACQEAAA8AAAAAAAAAAAAAAAAApwQAAGRycy9kb3ducmV2LnhtbFBLBQYAAAAA&#10;BAAEAPMAAACzBQAAAAA=&#10;" fillcolor="white [3201]" strokeweight="2.25pt">
                <v:textbox>
                  <w:txbxContent>
                    <w:p w:rsidR="00300228" w:rsidRPr="0052344F" w:rsidRDefault="00300228" w:rsidP="0052344F">
                      <w:pPr>
                        <w:jc w:val="right"/>
                        <w:rPr>
                          <w:rFonts w:cs="B Zar"/>
                          <w:b/>
                          <w:bCs/>
                          <w:sz w:val="24"/>
                          <w:szCs w:val="24"/>
                        </w:rPr>
                      </w:pPr>
                      <w:r w:rsidRPr="0052344F">
                        <w:rPr>
                          <w:rFonts w:cs="B Zar"/>
                          <w:b/>
                          <w:bCs/>
                          <w:sz w:val="24"/>
                          <w:szCs w:val="24"/>
                          <w:rtl/>
                        </w:rPr>
                        <w:t>جنگ نرم و تحریف دشمن</w:t>
                      </w:r>
                    </w:p>
                    <w:p w:rsidR="00300228" w:rsidRPr="0052344F" w:rsidRDefault="00300228" w:rsidP="0052344F">
                      <w:pPr>
                        <w:jc w:val="right"/>
                        <w:rPr>
                          <w:rFonts w:cs="B Zar"/>
                          <w:sz w:val="24"/>
                          <w:szCs w:val="24"/>
                        </w:rPr>
                      </w:pPr>
                      <w:r w:rsidRPr="0052344F">
                        <w:rPr>
                          <w:rFonts w:cs="B Zar"/>
                          <w:sz w:val="24"/>
                          <w:szCs w:val="24"/>
                          <w:rtl/>
                        </w:rPr>
                        <w:t>دشمن از دیدن پیشرفت ایران ناراحت است و تلاش می‌کند با دروغ و تحریف، تصویر کشور را تیره نشان دهد</w:t>
                      </w:r>
                      <w:r>
                        <w:rPr>
                          <w:rFonts w:cs="B Zar" w:hint="cs"/>
                          <w:sz w:val="24"/>
                          <w:szCs w:val="24"/>
                          <w:rtl/>
                        </w:rPr>
                        <w:t>.</w:t>
                      </w:r>
                      <w:r w:rsidRPr="0052344F">
                        <w:rPr>
                          <w:rFonts w:cs="B Zar"/>
                          <w:sz w:val="24"/>
                          <w:szCs w:val="24"/>
                        </w:rPr>
                        <w:br/>
                      </w:r>
                      <w:r w:rsidRPr="0052344F">
                        <w:rPr>
                          <w:rFonts w:cs="B Zar"/>
                          <w:sz w:val="24"/>
                          <w:szCs w:val="24"/>
                          <w:rtl/>
                        </w:rPr>
                        <w:t>مدال‌آوران و نخبگان علمی با موفقیت خود در قله‌های جهانی، در واقع نشان دادند که فضای ایران «فضای امید و روشنی» است، نه «فضای تاریکی» که دشمن القا می‌کند</w:t>
                      </w:r>
                      <w:r>
                        <w:rPr>
                          <w:rFonts w:cs="B Zar" w:hint="cs"/>
                          <w:sz w:val="24"/>
                          <w:szCs w:val="24"/>
                          <w:rtl/>
                        </w:rPr>
                        <w:t>.</w:t>
                      </w:r>
                    </w:p>
                    <w:p w:rsidR="00300228" w:rsidRDefault="00300228"/>
                  </w:txbxContent>
                </v:textbox>
              </v:shape>
            </w:pict>
          </mc:Fallback>
        </mc:AlternateContent>
      </w:r>
      <w:r w:rsidR="004766EC" w:rsidRPr="004766EC">
        <w:rPr>
          <w:rFonts w:cs="B Zar"/>
          <w:sz w:val="28"/>
          <w:szCs w:val="28"/>
        </w:rPr>
        <w:br/>
      </w:r>
    </w:p>
    <w:p w:rsidR="0052344F" w:rsidRDefault="0052344F" w:rsidP="0052344F">
      <w:pPr>
        <w:bidi/>
        <w:spacing w:after="0" w:line="312" w:lineRule="auto"/>
        <w:jc w:val="both"/>
        <w:rPr>
          <w:rFonts w:cs="B Zar"/>
          <w:sz w:val="28"/>
          <w:szCs w:val="28"/>
          <w:rtl/>
        </w:rPr>
      </w:pPr>
    </w:p>
    <w:p w:rsidR="0052344F" w:rsidRDefault="0052344F" w:rsidP="0052344F">
      <w:pPr>
        <w:bidi/>
        <w:spacing w:after="0" w:line="312" w:lineRule="auto"/>
        <w:jc w:val="both"/>
        <w:rPr>
          <w:rFonts w:cs="B Zar"/>
          <w:sz w:val="28"/>
          <w:szCs w:val="28"/>
          <w:rtl/>
        </w:rPr>
      </w:pPr>
    </w:p>
    <w:p w:rsidR="00477A6E" w:rsidRDefault="004766EC" w:rsidP="0052344F">
      <w:pPr>
        <w:bidi/>
        <w:spacing w:after="0" w:line="312" w:lineRule="auto"/>
        <w:jc w:val="both"/>
        <w:rPr>
          <w:rFonts w:cs="B Zar"/>
          <w:sz w:val="28"/>
          <w:szCs w:val="28"/>
          <w:rtl/>
        </w:rPr>
      </w:pPr>
      <w:r w:rsidRPr="004766EC">
        <w:rPr>
          <w:rFonts w:cs="B Zar"/>
          <w:sz w:val="28"/>
          <w:szCs w:val="28"/>
        </w:rPr>
        <w:br/>
      </w:r>
      <w:r w:rsidRPr="004766EC">
        <w:rPr>
          <w:rFonts w:cs="B Zar"/>
          <w:sz w:val="28"/>
          <w:szCs w:val="28"/>
          <w:rtl/>
        </w:rPr>
        <w:t>دشمن این وضعیّت را نمیخواهد ببیند؛ اوّلاً نمیخواهد ببیند. میخواهد که اگر بشود، جلوی این وضعیّت گرفته بشود. پیشرفت علمی، پیشرفت فنّی، پیشرفت در میدانهای خدماتی، پیشرفت در میدان ورزشی را دشمن نمیتواند ببیند؛ امّا آن مقداری هم که وجود دارد و او نمیتواند جلوگیری کند، با راست و دروغ سعی میکند آن را مغشوش جلوه بدهد؛ کارِ دشمن این است؛ بعضی از ایرادها را بزرگ میکنند، بعضی از حقایقِ روشن را مکتوم نگه میدارند، عکسش را میگویند. شما که رفتید در قلّه‌ی ورزش یا قلّه‌ی علم ایستادید، در واقع نشان دادید که فضای ایران فضای روشنی است؛ برخلاف تبلیغ دشمن که میخواهد بگوید فضای ایران فضای گرفته است، فضای تاریک است. شما میخواهید بروید نشان بدهید که فضای ایران فضای روشنی است. سعی‌شان این است که خود جوان ایرانی هم باور خودش را نسبت به خودش از دست بدهد؛ این کاری است که دشمن میخواهد بکند</w:t>
      </w:r>
      <w:r w:rsidRPr="004766EC">
        <w:rPr>
          <w:rFonts w:cs="B Zar"/>
          <w:sz w:val="28"/>
          <w:szCs w:val="28"/>
        </w:rPr>
        <w:t>.</w:t>
      </w:r>
    </w:p>
    <w:p w:rsidR="0052344F" w:rsidRDefault="00106219" w:rsidP="002C43B1">
      <w:pPr>
        <w:bidi/>
        <w:spacing w:after="0" w:line="312" w:lineRule="auto"/>
        <w:jc w:val="both"/>
        <w:rPr>
          <w:rFonts w:cs="B Zar"/>
          <w:sz w:val="28"/>
          <w:szCs w:val="28"/>
          <w:rtl/>
        </w:rPr>
      </w:pPr>
      <w:r>
        <w:rPr>
          <w:rFonts w:cs="B Zar"/>
          <w:noProof/>
          <w:sz w:val="28"/>
          <w:szCs w:val="28"/>
          <w:rtl/>
        </w:rPr>
        <w:lastRenderedPageBreak/>
        <mc:AlternateContent>
          <mc:Choice Requires="wps">
            <w:drawing>
              <wp:anchor distT="0" distB="0" distL="114300" distR="114300" simplePos="0" relativeHeight="251664384" behindDoc="0" locked="0" layoutInCell="1" allowOverlap="1" wp14:anchorId="205782A2" wp14:editId="583B5585">
                <wp:simplePos x="0" y="0"/>
                <wp:positionH relativeFrom="column">
                  <wp:posOffset>400050</wp:posOffset>
                </wp:positionH>
                <wp:positionV relativeFrom="paragraph">
                  <wp:posOffset>180975</wp:posOffset>
                </wp:positionV>
                <wp:extent cx="5476875" cy="1476375"/>
                <wp:effectExtent l="19050" t="19050" r="28575" b="28575"/>
                <wp:wrapNone/>
                <wp:docPr id="6" name="Text Box 6"/>
                <wp:cNvGraphicFramePr/>
                <a:graphic xmlns:a="http://schemas.openxmlformats.org/drawingml/2006/main">
                  <a:graphicData uri="http://schemas.microsoft.com/office/word/2010/wordprocessingShape">
                    <wps:wsp>
                      <wps:cNvSpPr txBox="1"/>
                      <wps:spPr>
                        <a:xfrm>
                          <a:off x="0" y="0"/>
                          <a:ext cx="5476875" cy="1476375"/>
                        </a:xfrm>
                        <a:prstGeom prst="rect">
                          <a:avLst/>
                        </a:prstGeom>
                        <a:solidFill>
                          <a:schemeClr val="lt1"/>
                        </a:solidFill>
                        <a:ln w="28575">
                          <a:solidFill>
                            <a:prstClr val="black"/>
                          </a:solidFill>
                        </a:ln>
                      </wps:spPr>
                      <wps:txbx>
                        <w:txbxContent>
                          <w:p w:rsidR="00300228" w:rsidRPr="0052344F" w:rsidRDefault="00300228" w:rsidP="0052344F">
                            <w:pPr>
                              <w:bidi/>
                              <w:rPr>
                                <w:rFonts w:cs="B Zar"/>
                                <w:b/>
                                <w:bCs/>
                                <w:sz w:val="24"/>
                                <w:szCs w:val="24"/>
                              </w:rPr>
                            </w:pPr>
                            <w:r w:rsidRPr="0052344F">
                              <w:rPr>
                                <w:rFonts w:cs="B Zar"/>
                                <w:b/>
                                <w:bCs/>
                                <w:sz w:val="24"/>
                                <w:szCs w:val="24"/>
                                <w:rtl/>
                              </w:rPr>
                              <w:t>توصیه به جوانان درباره خودباوری و تعلق ملی</w:t>
                            </w:r>
                          </w:p>
                          <w:p w:rsidR="00300228" w:rsidRPr="0052344F" w:rsidRDefault="00300228" w:rsidP="00106219">
                            <w:pPr>
                              <w:bidi/>
                              <w:rPr>
                                <w:rFonts w:cs="B Zar"/>
                                <w:sz w:val="24"/>
                                <w:szCs w:val="24"/>
                              </w:rPr>
                            </w:pPr>
                            <w:r w:rsidRPr="0052344F">
                              <w:rPr>
                                <w:rFonts w:cs="B Zar"/>
                                <w:sz w:val="24"/>
                                <w:szCs w:val="24"/>
                                <w:rtl/>
                              </w:rPr>
                              <w:t>رهبر</w:t>
                            </w:r>
                            <w:r>
                              <w:rPr>
                                <w:rFonts w:cs="B Zar" w:hint="cs"/>
                                <w:sz w:val="24"/>
                                <w:szCs w:val="24"/>
                                <w:rtl/>
                              </w:rPr>
                              <w:t xml:space="preserve"> معظم</w:t>
                            </w:r>
                            <w:r w:rsidRPr="0052344F">
                              <w:rPr>
                                <w:rFonts w:cs="B Zar"/>
                                <w:sz w:val="24"/>
                                <w:szCs w:val="24"/>
                                <w:rtl/>
                              </w:rPr>
                              <w:t xml:space="preserve"> انقلاب جوانی را «نیروی لایزال» خواندند و تأکید کردند که باید از این توان در خدمت ملت استفاده شود</w:t>
                            </w:r>
                            <w:r w:rsidRPr="0052344F">
                              <w:rPr>
                                <w:rFonts w:cs="B Zar"/>
                                <w:sz w:val="24"/>
                                <w:szCs w:val="24"/>
                              </w:rPr>
                              <w:t>.</w:t>
                            </w:r>
                            <w:r w:rsidRPr="0052344F">
                              <w:rPr>
                                <w:rFonts w:cs="B Zar"/>
                                <w:sz w:val="24"/>
                                <w:szCs w:val="24"/>
                              </w:rPr>
                              <w:br/>
                            </w:r>
                            <w:r w:rsidRPr="0052344F">
                              <w:rPr>
                                <w:rFonts w:cs="B Zar"/>
                                <w:sz w:val="24"/>
                                <w:szCs w:val="24"/>
                                <w:rtl/>
                              </w:rPr>
                              <w:t>ایشان مهاجرت به کشورهای بیگانه را همراه با بیگانگی و بی‌احترامی دانسته و گفتند: «ایران خانه‌ی شماست» و بیگانگان هرگز برای جوان ایرانی جای امنی نخواهند بود</w:t>
                            </w:r>
                            <w:r w:rsidRPr="0052344F">
                              <w:rPr>
                                <w:rFonts w:cs="B Za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782A2" id="Text Box 6" o:spid="_x0000_s1032" type="#_x0000_t202" style="position:absolute;left:0;text-align:left;margin-left:31.5pt;margin-top:14.25pt;width:431.25pt;height:11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ibXTAIAAKoEAAAOAAAAZHJzL2Uyb0RvYy54bWysVE1vGjEQvVfqf7B8bxYoEIJYIpooVaUo&#10;iZRUORuvF1b1elzbsJv++j57F0KTnqpezHztm5k3Mywu21qzvXK+IpPz4dmAM2UkFZXZ5Pz7082n&#10;GWc+CFMITUbl/EV5frn8+GHR2Lka0ZZ0oRwDiPHzxuZ8G4KdZ5mXW1ULf0ZWGThLcrUIUN0mK5xo&#10;gF7rbDQYTLOGXGEdSeU9rNedky8TflkqGe7L0qvAdM5RW0ivS+86vtlyIeYbJ+y2kn0Z4h+qqEVl&#10;kPQIdS2CYDtXvYOqK+nIUxnOJNUZlWUlVeoB3QwHb7p53AqrUi8gx9sjTf7/wcq7/YNjVZHzKWdG&#10;1BjRk2oD+0Itm0Z2GuvnCHq0CAstzJjywe5hjE23pavjL9ph8IPnlyO3EUzCOBmfT2fnE84kfEMo&#10;n6EAP3v93DofviqqWRRy7jC8xKnY3/rQhR5CYjZPuipuKq2TEhdGXWnH9gKj1iEVCfA/orRhTc5H&#10;swlyv4OI2EeAtRbyR1/fCQQAtUHRkZWu+yiFdt32HPaMral4AWGOuoXzVt5UgL8VPjwIhw0DR7ia&#10;cI+n1ISiqJc425L79Td7jMfg4eWswcbm3P/cCac4098MVuJiOB7HFU/KeHI+guJOPetTj9nVVwSm&#10;hrhPK5MY44M+iKWj+hnHtYpZ4RJGInfOw0G8Ct0d4TilWq1SEJbainBrHq2M0JHjSOtT+yyc7eca&#10;sBJ3dNhtMX8z3i42fmlotQtUVmn2keeO1Z5+HETanv5448Wd6inq9S9m+RsAAP//AwBQSwMEFAAG&#10;AAgAAAAhACA8UOjfAAAACQEAAA8AAABkcnMvZG93bnJldi54bWxMj0tPwzAQhO9I/AdrkbhRp0GN&#10;SohTAeJxA1EevTrxNrGw11HstOHfs5zgtrszmv2m2szeiQOO0QZSsFxkIJDaYCx1Ct7fHi7WIGLS&#10;ZLQLhAq+McKmPj2pdGnCkV7xsE2d4BCKpVbQpzSUUsa2R6/jIgxIrO3D6HXideykGfWRw72TeZYV&#10;0mtL/KHXA9712H5tJ6/g4+m2d7u9n5rd/aeTL8bOj89WqfOz+eYaRMI5/ZnhF5/RoWamJkxkonAK&#10;ikuukhTk6xUI1q/yFQ8NH4plBrKu5P8G9Q8AAAD//wMAUEsBAi0AFAAGAAgAAAAhALaDOJL+AAAA&#10;4QEAABMAAAAAAAAAAAAAAAAAAAAAAFtDb250ZW50X1R5cGVzXS54bWxQSwECLQAUAAYACAAAACEA&#10;OP0h/9YAAACUAQAACwAAAAAAAAAAAAAAAAAvAQAAX3JlbHMvLnJlbHNQSwECLQAUAAYACAAAACEA&#10;QTom10wCAACqBAAADgAAAAAAAAAAAAAAAAAuAgAAZHJzL2Uyb0RvYy54bWxQSwECLQAUAAYACAAA&#10;ACEAIDxQ6N8AAAAJAQAADwAAAAAAAAAAAAAAAACmBAAAZHJzL2Rvd25yZXYueG1sUEsFBgAAAAAE&#10;AAQA8wAAALIFAAAAAA==&#10;" fillcolor="white [3201]" strokeweight="2.25pt">
                <v:textbox>
                  <w:txbxContent>
                    <w:p w:rsidR="00300228" w:rsidRPr="0052344F" w:rsidRDefault="00300228" w:rsidP="0052344F">
                      <w:pPr>
                        <w:bidi/>
                        <w:rPr>
                          <w:rFonts w:cs="B Zar"/>
                          <w:b/>
                          <w:bCs/>
                          <w:sz w:val="24"/>
                          <w:szCs w:val="24"/>
                        </w:rPr>
                      </w:pPr>
                      <w:r w:rsidRPr="0052344F">
                        <w:rPr>
                          <w:rFonts w:cs="B Zar"/>
                          <w:b/>
                          <w:bCs/>
                          <w:sz w:val="24"/>
                          <w:szCs w:val="24"/>
                          <w:rtl/>
                        </w:rPr>
                        <w:t>توصیه به جوانان درباره خودباوری و تعلق ملی</w:t>
                      </w:r>
                    </w:p>
                    <w:p w:rsidR="00300228" w:rsidRPr="0052344F" w:rsidRDefault="00300228" w:rsidP="00106219">
                      <w:pPr>
                        <w:bidi/>
                        <w:rPr>
                          <w:rFonts w:cs="B Zar"/>
                          <w:sz w:val="24"/>
                          <w:szCs w:val="24"/>
                        </w:rPr>
                      </w:pPr>
                      <w:r w:rsidRPr="0052344F">
                        <w:rPr>
                          <w:rFonts w:cs="B Zar"/>
                          <w:sz w:val="24"/>
                          <w:szCs w:val="24"/>
                          <w:rtl/>
                        </w:rPr>
                        <w:t>رهبر</w:t>
                      </w:r>
                      <w:r>
                        <w:rPr>
                          <w:rFonts w:cs="B Zar" w:hint="cs"/>
                          <w:sz w:val="24"/>
                          <w:szCs w:val="24"/>
                          <w:rtl/>
                        </w:rPr>
                        <w:t xml:space="preserve"> معظم</w:t>
                      </w:r>
                      <w:r w:rsidRPr="0052344F">
                        <w:rPr>
                          <w:rFonts w:cs="B Zar"/>
                          <w:sz w:val="24"/>
                          <w:szCs w:val="24"/>
                          <w:rtl/>
                        </w:rPr>
                        <w:t xml:space="preserve"> انقلاب جوانی را «نیروی لایزال» خواندند و تأکید کردند که باید از این توان در خدمت ملت استفاده شود</w:t>
                      </w:r>
                      <w:r w:rsidRPr="0052344F">
                        <w:rPr>
                          <w:rFonts w:cs="B Zar"/>
                          <w:sz w:val="24"/>
                          <w:szCs w:val="24"/>
                        </w:rPr>
                        <w:t>.</w:t>
                      </w:r>
                      <w:r w:rsidRPr="0052344F">
                        <w:rPr>
                          <w:rFonts w:cs="B Zar"/>
                          <w:sz w:val="24"/>
                          <w:szCs w:val="24"/>
                        </w:rPr>
                        <w:br/>
                      </w:r>
                      <w:r w:rsidRPr="0052344F">
                        <w:rPr>
                          <w:rFonts w:cs="B Zar"/>
                          <w:sz w:val="24"/>
                          <w:szCs w:val="24"/>
                          <w:rtl/>
                        </w:rPr>
                        <w:t>ایشان مهاجرت به کشورهای بیگانه را همراه با بیگانگی و بی‌احترامی دانسته و گفتند: «ایران خانه‌ی شماست» و بیگانگان هرگز برای جوان ایرانی جای امنی نخواهند بود</w:t>
                      </w:r>
                      <w:r w:rsidRPr="0052344F">
                        <w:rPr>
                          <w:rFonts w:cs="B Zar"/>
                          <w:sz w:val="24"/>
                          <w:szCs w:val="24"/>
                        </w:rPr>
                        <w:t>.</w:t>
                      </w:r>
                    </w:p>
                  </w:txbxContent>
                </v:textbox>
              </v:shape>
            </w:pict>
          </mc:Fallback>
        </mc:AlternateContent>
      </w:r>
      <w:r w:rsidR="004766EC" w:rsidRPr="004766EC">
        <w:rPr>
          <w:rFonts w:cs="B Zar"/>
          <w:sz w:val="28"/>
          <w:szCs w:val="28"/>
        </w:rPr>
        <w:br/>
      </w:r>
    </w:p>
    <w:p w:rsidR="0052344F" w:rsidRDefault="0052344F" w:rsidP="0052344F">
      <w:pPr>
        <w:bidi/>
        <w:spacing w:after="0" w:line="312" w:lineRule="auto"/>
        <w:jc w:val="both"/>
        <w:rPr>
          <w:rFonts w:cs="B Zar"/>
          <w:sz w:val="28"/>
          <w:szCs w:val="28"/>
          <w:rtl/>
        </w:rPr>
      </w:pPr>
    </w:p>
    <w:p w:rsidR="0052344F" w:rsidRDefault="0052344F" w:rsidP="0052344F">
      <w:pPr>
        <w:bidi/>
        <w:spacing w:after="0" w:line="312" w:lineRule="auto"/>
        <w:jc w:val="both"/>
        <w:rPr>
          <w:rFonts w:cs="B Zar"/>
          <w:sz w:val="28"/>
          <w:szCs w:val="28"/>
          <w:rtl/>
        </w:rPr>
      </w:pPr>
    </w:p>
    <w:p w:rsidR="0052344F" w:rsidRPr="00106219" w:rsidRDefault="004766EC" w:rsidP="0052344F">
      <w:pPr>
        <w:bidi/>
        <w:spacing w:after="0" w:line="312" w:lineRule="auto"/>
        <w:jc w:val="both"/>
        <w:rPr>
          <w:rFonts w:cs="B Zar"/>
          <w:sz w:val="18"/>
          <w:szCs w:val="18"/>
          <w:rtl/>
        </w:rPr>
      </w:pPr>
      <w:r w:rsidRPr="004766EC">
        <w:rPr>
          <w:rFonts w:cs="B Zar"/>
          <w:sz w:val="28"/>
          <w:szCs w:val="28"/>
        </w:rPr>
        <w:br/>
      </w:r>
    </w:p>
    <w:p w:rsidR="00477A6E" w:rsidRDefault="004766EC" w:rsidP="0052344F">
      <w:pPr>
        <w:bidi/>
        <w:spacing w:after="0" w:line="312" w:lineRule="auto"/>
        <w:jc w:val="both"/>
        <w:rPr>
          <w:rFonts w:cs="B Zar"/>
          <w:sz w:val="28"/>
          <w:szCs w:val="28"/>
          <w:rtl/>
        </w:rPr>
      </w:pPr>
      <w:r w:rsidRPr="004766EC">
        <w:rPr>
          <w:rFonts w:cs="B Zar"/>
          <w:sz w:val="28"/>
          <w:szCs w:val="28"/>
          <w:rtl/>
        </w:rPr>
        <w:t>البتّه جوانها باید تلاش خودشان را افزایش بدهند. جوانها نیروی لایزالی دارند. «جوانی» یک نیروی فوق‌العاده است، تمام</w:t>
      </w:r>
      <w:r w:rsidRPr="004766EC">
        <w:rPr>
          <w:rFonts w:cs="B Zar"/>
          <w:sz w:val="28"/>
          <w:szCs w:val="28"/>
        </w:rPr>
        <w:t>‌</w:t>
      </w:r>
      <w:r w:rsidRPr="004766EC">
        <w:rPr>
          <w:rFonts w:cs="B Zar"/>
          <w:sz w:val="28"/>
          <w:szCs w:val="28"/>
          <w:rtl/>
        </w:rPr>
        <w:t>شدنی نیست؛ هر کار هم که بکنید، هر تلاشی هم که بکنید و از این نیرو مصرف کنید، این نیرو تقویت بیشتری پیدا میکند. نیروی جوانی نیرویی است که هر چه کار بکنید بیشتر میشود، قوی‌تر میشود. تلاش خودشان را افزایش بدهند، استعداد خودشان را صرف ملّت خودشان بکنند؛ مهم این است. حالا ممکن است بعضی‌ها مایل باشند در یک کشور دیگری زندگی بکنند، ولیکن باید بدانند که آنجا بیگانه‌اند؛ شمایی که میروید در فلان کشور دیگر، هر کار هم بکنید، به هر نقطه‌ای هم برسید، آنجا یک آدم بیگانه‌اید. [امّا] اینجا خانه‌ی شما است، اینجا خاک شما است،‌ اینجا مال شما است، اینجا متعلّق به خود شما است، متعلّق به فرزندان شما و نسل شما است؛ جوان ایرانی به این نکات توجّه کند. و یک بیگانه در یک کشور نمیتواند با خاطر جمع زندگی کند. می‌بینید دیگر که الان با مهاجرین ــ به تعبیر خودشان ــ در آمریکا و در جاهای دیگر چه جوری رفتار میکنند؛ چون بیگانه‌اند دیگر. چون بیگانه‌اند، با آنها این‌جوری رفتار میکنند؛ با سختی، با تلخی، با بی‌اعتنائی، با بی‌رحمیِ تمام با آنها رفتار میشود. خب این راجع به شما المپیادی‌ها و عزیزان من که برنامه‌های خوبی هم اجرا کردید</w:t>
      </w:r>
      <w:r w:rsidRPr="004766EC">
        <w:rPr>
          <w:rFonts w:cs="B Zar"/>
          <w:sz w:val="28"/>
          <w:szCs w:val="28"/>
        </w:rPr>
        <w:t>.</w:t>
      </w:r>
    </w:p>
    <w:p w:rsidR="00193F98" w:rsidRDefault="00193F98" w:rsidP="00477A6E">
      <w:pPr>
        <w:bidi/>
        <w:spacing w:after="0" w:line="312" w:lineRule="auto"/>
        <w:jc w:val="both"/>
        <w:rPr>
          <w:rFonts w:cs="B Zar"/>
          <w:sz w:val="28"/>
          <w:szCs w:val="28"/>
          <w:rtl/>
        </w:rPr>
      </w:pPr>
      <w:r>
        <w:rPr>
          <w:rFonts w:cs="B Zar"/>
          <w:noProof/>
          <w:sz w:val="28"/>
          <w:szCs w:val="28"/>
          <w:rtl/>
        </w:rPr>
        <mc:AlternateContent>
          <mc:Choice Requires="wps">
            <w:drawing>
              <wp:anchor distT="0" distB="0" distL="114300" distR="114300" simplePos="0" relativeHeight="251665408" behindDoc="0" locked="0" layoutInCell="1" allowOverlap="1">
                <wp:simplePos x="0" y="0"/>
                <wp:positionH relativeFrom="column">
                  <wp:posOffset>752474</wp:posOffset>
                </wp:positionH>
                <wp:positionV relativeFrom="paragraph">
                  <wp:posOffset>134620</wp:posOffset>
                </wp:positionV>
                <wp:extent cx="5019675" cy="1047750"/>
                <wp:effectExtent l="19050" t="19050" r="28575" b="19050"/>
                <wp:wrapNone/>
                <wp:docPr id="7" name="Text Box 7"/>
                <wp:cNvGraphicFramePr/>
                <a:graphic xmlns:a="http://schemas.openxmlformats.org/drawingml/2006/main">
                  <a:graphicData uri="http://schemas.microsoft.com/office/word/2010/wordprocessingShape">
                    <wps:wsp>
                      <wps:cNvSpPr txBox="1"/>
                      <wps:spPr>
                        <a:xfrm>
                          <a:off x="0" y="0"/>
                          <a:ext cx="5019675" cy="1047750"/>
                        </a:xfrm>
                        <a:prstGeom prst="rect">
                          <a:avLst/>
                        </a:prstGeom>
                        <a:solidFill>
                          <a:schemeClr val="lt1"/>
                        </a:solidFill>
                        <a:ln w="28575">
                          <a:solidFill>
                            <a:prstClr val="black"/>
                          </a:solidFill>
                        </a:ln>
                      </wps:spPr>
                      <wps:txbx>
                        <w:txbxContent>
                          <w:p w:rsidR="00300228" w:rsidRPr="00193F98" w:rsidRDefault="00300228" w:rsidP="00193F98">
                            <w:pPr>
                              <w:jc w:val="right"/>
                              <w:rPr>
                                <w:rFonts w:cs="B Zar"/>
                                <w:b/>
                                <w:bCs/>
                                <w:sz w:val="24"/>
                                <w:szCs w:val="24"/>
                              </w:rPr>
                            </w:pPr>
                            <w:r w:rsidRPr="00193F98">
                              <w:rPr>
                                <w:rFonts w:cs="B Zar"/>
                                <w:b/>
                                <w:bCs/>
                                <w:sz w:val="24"/>
                                <w:szCs w:val="24"/>
                                <w:rtl/>
                              </w:rPr>
                              <w:t>اشاره به ورزش نوجوانان و توصیه تربیتی</w:t>
                            </w:r>
                          </w:p>
                          <w:p w:rsidR="00300228" w:rsidRPr="00193F98" w:rsidRDefault="00300228" w:rsidP="00193F98">
                            <w:pPr>
                              <w:jc w:val="right"/>
                              <w:rPr>
                                <w:rFonts w:cs="B Zar"/>
                                <w:sz w:val="24"/>
                                <w:szCs w:val="24"/>
                              </w:rPr>
                            </w:pPr>
                            <w:r w:rsidRPr="00193F98">
                              <w:rPr>
                                <w:rFonts w:cs="B Zar"/>
                                <w:sz w:val="24"/>
                                <w:szCs w:val="24"/>
                                <w:rtl/>
                              </w:rPr>
                              <w:t>از نمایش ورزش باستانی نوجوانان تمجید شد و تأکید گردید که آنان باید از ورزش‌های سنگین پرهیز و به نرمش‌های مناسب سن خود اکتفا کنند</w:t>
                            </w:r>
                            <w:r>
                              <w:rPr>
                                <w:rFonts w:cs="B Zar" w:hint="cs"/>
                                <w:sz w:val="24"/>
                                <w:szCs w:val="24"/>
                                <w:rtl/>
                              </w:rPr>
                              <w:t>.</w:t>
                            </w:r>
                          </w:p>
                          <w:p w:rsidR="00300228" w:rsidRPr="00193F98" w:rsidRDefault="00300228" w:rsidP="00193F98">
                            <w:pPr>
                              <w:jc w:val="right"/>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3" type="#_x0000_t202" style="position:absolute;left:0;text-align:left;margin-left:59.25pt;margin-top:10.6pt;width:395.25pt;height: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LbYTgIAAKoEAAAOAAAAZHJzL2Uyb0RvYy54bWysVE1vGjEQvVfqf7B8bxYQhASxRJQoVSWU&#10;RIIqZ+P1hlW9Htc27NJf32ezkK+eql688+XnmTczO71pa832yvmKTM77Fz3OlJFUVOY55z/Wd1+u&#10;OPNBmEJoMirnB+X5zezzp2ljJ2pAW9KFcgwgxk8am/NtCHaSZV5uVS38BVll4CzJ1SJAdc9Z4UQD&#10;9Fpng17vMmvIFdaRVN7Dent08lnCL0slw0NZehWYzjlyC+l06dzEM5tNxeTZCbutZJeG+IcsalEZ&#10;PHqGuhVBsJ2rPkDVlXTkqQwXkuqMyrKSKtWAavq9d9WstsKqVAvI8fZMk/9/sPJ+/+hYVeR8zJkR&#10;NVq0Vm1gX6ll48hOY/0EQSuLsNDCjC6f7B7GWHRbujp+UQ6DHzwfztxGMAnjqNe/vhyPOJPw9XvD&#10;8XiU2M9erlvnwzdFNYtCzh2alzgV+6UPSAWhp5D4middFXeV1kmJA6MW2rG9QKt1SEnixpsobViT&#10;88HVCIl8gIjYZ4CNFvJnrPMtBDRtYIysHKuPUmg3bcdhx9iGigMIc3QcOG/lXQX4pfDhUThMGDjC&#10;1oQHHKUmJEWdxNmW3O+/2WM8Gg8vZw0mNuf+1044xZn+bjAS1/3hMI54Uoaj8QCKe+3ZvPaYXb0g&#10;MNXHflqZxBgf9EksHdVPWK55fBUuYSTeznk4iYtw3CMsp1TzeQrCUFsRlmZlZYSOHEda1+2TcLbr&#10;a8BI3NNptsXkXXuPsfGmofkuUFml3keej6x29GMhUne65Y0b91pPUS+/mNkfAAAA//8DAFBLAwQU&#10;AAYACAAAACEAtQqjQt4AAAAKAQAADwAAAGRycy9kb3ducmV2LnhtbEyPzU7DMBCE70i8g7VI3KiT&#10;SFRpGqcCxM8N1ALt1Ynd2MJeR7HThrdnOcFxNKOZb+rN7B076THagALyRQZMYxeUxV7Ax/vTTQks&#10;JolKuoBawLeOsGkuL2pZqXDGrT7tUs+oBGMlBZiUhorz2BntZVyEQSN5xzB6mUiOPVejPFO5d7zI&#10;siX30iItGDnoB6O7r93kBXy+3Bt3OPqpPTzuHX9Tdn5+tUJcX813a2BJz+kvDL/4hA4NMbVhQhWZ&#10;I52XtxQVUOQFMAqsshWda8kplwXwpub/LzQ/AAAA//8DAFBLAQItABQABgAIAAAAIQC2gziS/gAA&#10;AOEBAAATAAAAAAAAAAAAAAAAAAAAAABbQ29udGVudF9UeXBlc10ueG1sUEsBAi0AFAAGAAgAAAAh&#10;ADj9If/WAAAAlAEAAAsAAAAAAAAAAAAAAAAALwEAAF9yZWxzLy5yZWxzUEsBAi0AFAAGAAgAAAAh&#10;AF1ktthOAgAAqgQAAA4AAAAAAAAAAAAAAAAALgIAAGRycy9lMm9Eb2MueG1sUEsBAi0AFAAGAAgA&#10;AAAhALUKo0LeAAAACgEAAA8AAAAAAAAAAAAAAAAAqAQAAGRycy9kb3ducmV2LnhtbFBLBQYAAAAA&#10;BAAEAPMAAACzBQAAAAA=&#10;" fillcolor="white [3201]" strokeweight="2.25pt">
                <v:textbox>
                  <w:txbxContent>
                    <w:p w:rsidR="00300228" w:rsidRPr="00193F98" w:rsidRDefault="00300228" w:rsidP="00193F98">
                      <w:pPr>
                        <w:jc w:val="right"/>
                        <w:rPr>
                          <w:rFonts w:cs="B Zar"/>
                          <w:b/>
                          <w:bCs/>
                          <w:sz w:val="24"/>
                          <w:szCs w:val="24"/>
                        </w:rPr>
                      </w:pPr>
                      <w:r w:rsidRPr="00193F98">
                        <w:rPr>
                          <w:rFonts w:cs="B Zar"/>
                          <w:b/>
                          <w:bCs/>
                          <w:sz w:val="24"/>
                          <w:szCs w:val="24"/>
                          <w:rtl/>
                        </w:rPr>
                        <w:t>اشاره به ورزش نوجوانان و توصیه تربیتی</w:t>
                      </w:r>
                    </w:p>
                    <w:p w:rsidR="00300228" w:rsidRPr="00193F98" w:rsidRDefault="00300228" w:rsidP="00193F98">
                      <w:pPr>
                        <w:jc w:val="right"/>
                        <w:rPr>
                          <w:rFonts w:cs="B Zar"/>
                          <w:sz w:val="24"/>
                          <w:szCs w:val="24"/>
                        </w:rPr>
                      </w:pPr>
                      <w:r w:rsidRPr="00193F98">
                        <w:rPr>
                          <w:rFonts w:cs="B Zar"/>
                          <w:sz w:val="24"/>
                          <w:szCs w:val="24"/>
                          <w:rtl/>
                        </w:rPr>
                        <w:t>از نمایش ورزش باستانی نوجوانان تمجید شد و تأکید گردید که آنان باید از ورزش‌های سنگین پرهیز و به نرمش‌های مناسب سن خود اکتفا کنند</w:t>
                      </w:r>
                      <w:r>
                        <w:rPr>
                          <w:rFonts w:cs="B Zar" w:hint="cs"/>
                          <w:sz w:val="24"/>
                          <w:szCs w:val="24"/>
                          <w:rtl/>
                        </w:rPr>
                        <w:t>.</w:t>
                      </w:r>
                    </w:p>
                    <w:p w:rsidR="00300228" w:rsidRPr="00193F98" w:rsidRDefault="00300228" w:rsidP="00193F98">
                      <w:pPr>
                        <w:jc w:val="right"/>
                        <w:rPr>
                          <w:rFonts w:cs="B Zar"/>
                          <w:sz w:val="24"/>
                          <w:szCs w:val="24"/>
                        </w:rPr>
                      </w:pPr>
                    </w:p>
                  </w:txbxContent>
                </v:textbox>
              </v:shape>
            </w:pict>
          </mc:Fallback>
        </mc:AlternateContent>
      </w:r>
    </w:p>
    <w:p w:rsidR="00193F98" w:rsidRDefault="004766EC" w:rsidP="00193F98">
      <w:pPr>
        <w:bidi/>
        <w:spacing w:after="0" w:line="312" w:lineRule="auto"/>
        <w:jc w:val="both"/>
        <w:rPr>
          <w:rFonts w:cs="B Zar"/>
          <w:sz w:val="28"/>
          <w:szCs w:val="28"/>
          <w:rtl/>
        </w:rPr>
      </w:pPr>
      <w:r w:rsidRPr="004766EC">
        <w:rPr>
          <w:rFonts w:cs="B Zar"/>
          <w:sz w:val="28"/>
          <w:szCs w:val="28"/>
        </w:rPr>
        <w:br/>
      </w:r>
      <w:r w:rsidRPr="004766EC">
        <w:rPr>
          <w:rFonts w:cs="B Zar"/>
          <w:sz w:val="28"/>
          <w:szCs w:val="28"/>
        </w:rPr>
        <w:br/>
      </w:r>
    </w:p>
    <w:p w:rsidR="00477A6E" w:rsidRDefault="004766EC" w:rsidP="00193F98">
      <w:pPr>
        <w:bidi/>
        <w:spacing w:after="0" w:line="312" w:lineRule="auto"/>
        <w:jc w:val="both"/>
        <w:rPr>
          <w:rFonts w:cs="B Zar"/>
          <w:sz w:val="28"/>
          <w:szCs w:val="28"/>
          <w:rtl/>
        </w:rPr>
      </w:pPr>
      <w:r w:rsidRPr="004766EC">
        <w:rPr>
          <w:rFonts w:cs="B Zar"/>
          <w:sz w:val="28"/>
          <w:szCs w:val="28"/>
          <w:rtl/>
        </w:rPr>
        <w:t>این نوجوان</w:t>
      </w:r>
      <w:r w:rsidRPr="004766EC">
        <w:rPr>
          <w:rFonts w:cs="B Zar"/>
          <w:sz w:val="28"/>
          <w:szCs w:val="28"/>
        </w:rPr>
        <w:t>‌</w:t>
      </w:r>
      <w:r w:rsidRPr="004766EC">
        <w:rPr>
          <w:rFonts w:cs="B Zar"/>
          <w:sz w:val="28"/>
          <w:szCs w:val="28"/>
          <w:rtl/>
        </w:rPr>
        <w:t>های عزیز هم حقّاً و انصافاً درواقع یک گود به</w:t>
      </w:r>
      <w:r w:rsidRPr="004766EC">
        <w:rPr>
          <w:rFonts w:cs="B Zar"/>
          <w:sz w:val="28"/>
          <w:szCs w:val="28"/>
        </w:rPr>
        <w:t>‌</w:t>
      </w:r>
      <w:r w:rsidRPr="004766EC">
        <w:rPr>
          <w:rFonts w:cs="B Zar"/>
          <w:sz w:val="28"/>
          <w:szCs w:val="28"/>
          <w:rtl/>
        </w:rPr>
        <w:t>یادماندنی نشان دادند؛ یعنی بنده که هرگز ــ جز یک بار دیگر همین‌جا ــ ندیده بودم این‌جور حرکات ورزشی باستانی را که این بچّه‌ها انجام میدهند. و البتّه نوجوان</w:t>
      </w:r>
      <w:r w:rsidRPr="004766EC">
        <w:rPr>
          <w:rFonts w:cs="B Zar"/>
          <w:sz w:val="28"/>
          <w:szCs w:val="28"/>
        </w:rPr>
        <w:t>‌</w:t>
      </w:r>
      <w:r w:rsidRPr="004766EC">
        <w:rPr>
          <w:rFonts w:cs="B Zar"/>
          <w:sz w:val="28"/>
          <w:szCs w:val="28"/>
          <w:rtl/>
        </w:rPr>
        <w:t xml:space="preserve">ها ورزش </w:t>
      </w:r>
      <w:r w:rsidRPr="004766EC">
        <w:rPr>
          <w:rFonts w:cs="B Zar"/>
          <w:sz w:val="28"/>
          <w:szCs w:val="28"/>
          <w:rtl/>
        </w:rPr>
        <w:lastRenderedPageBreak/>
        <w:t>سنگین نباید بکنند؛ باید هر چه میتوانند نرمش بکنند، ورزش سبک بکنند، همین کارها را انجام بدهند امّا ورزش سنگین را بگذارند برای چند سال بعد. خب این مربوط به ورزش و المپیاد</w:t>
      </w:r>
      <w:r w:rsidRPr="004766EC">
        <w:rPr>
          <w:rFonts w:cs="B Zar"/>
          <w:sz w:val="28"/>
          <w:szCs w:val="28"/>
        </w:rPr>
        <w:t>.</w:t>
      </w:r>
    </w:p>
    <w:p w:rsidR="002C43B1" w:rsidRDefault="002C43B1" w:rsidP="002C43B1">
      <w:pPr>
        <w:bidi/>
        <w:spacing w:after="0" w:line="312" w:lineRule="auto"/>
        <w:jc w:val="both"/>
        <w:rPr>
          <w:rFonts w:cs="B Zar"/>
          <w:sz w:val="28"/>
          <w:szCs w:val="28"/>
          <w:rtl/>
        </w:rPr>
      </w:pPr>
      <w:r>
        <w:rPr>
          <w:rFonts w:cs="B Zar"/>
          <w:noProof/>
          <w:sz w:val="28"/>
          <w:szCs w:val="28"/>
          <w:rtl/>
        </w:rPr>
        <mc:AlternateContent>
          <mc:Choice Requires="wps">
            <w:drawing>
              <wp:anchor distT="0" distB="0" distL="114300" distR="114300" simplePos="0" relativeHeight="251671552" behindDoc="0" locked="0" layoutInCell="1" allowOverlap="1" wp14:anchorId="450EB4DB" wp14:editId="603CFFA9">
                <wp:simplePos x="0" y="0"/>
                <wp:positionH relativeFrom="column">
                  <wp:posOffset>3390900</wp:posOffset>
                </wp:positionH>
                <wp:positionV relativeFrom="paragraph">
                  <wp:posOffset>127000</wp:posOffset>
                </wp:positionV>
                <wp:extent cx="2390775" cy="733425"/>
                <wp:effectExtent l="0" t="38100" r="28575" b="28575"/>
                <wp:wrapNone/>
                <wp:docPr id="13" name="Horizontal Scroll 13"/>
                <wp:cNvGraphicFramePr/>
                <a:graphic xmlns:a="http://schemas.openxmlformats.org/drawingml/2006/main">
                  <a:graphicData uri="http://schemas.microsoft.com/office/word/2010/wordprocessingShape">
                    <wps:wsp>
                      <wps:cNvSpPr/>
                      <wps:spPr>
                        <a:xfrm>
                          <a:off x="0" y="0"/>
                          <a:ext cx="2390775" cy="733425"/>
                        </a:xfrm>
                        <a:prstGeom prst="horizontalScrol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00228" w:rsidRPr="00FC63C8" w:rsidRDefault="00300228" w:rsidP="002C43B1">
                            <w:pPr>
                              <w:jc w:val="center"/>
                              <w:rPr>
                                <w:rFonts w:cs="B Titr"/>
                                <w:color w:val="000000" w:themeColor="text1"/>
                                <w:sz w:val="36"/>
                                <w:szCs w:val="36"/>
                                <w:lang w:bidi="fa-IR"/>
                              </w:rPr>
                            </w:pPr>
                            <w:r w:rsidRPr="00FC63C8">
                              <w:rPr>
                                <w:rFonts w:cs="B Titr" w:hint="cs"/>
                                <w:color w:val="000000" w:themeColor="text1"/>
                                <w:sz w:val="36"/>
                                <w:szCs w:val="36"/>
                                <w:rtl/>
                                <w:lang w:bidi="fa-IR"/>
                              </w:rPr>
                              <w:t>بخش دوم(سیاسی)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0EB4DB" id="Horizontal Scroll 13" o:spid="_x0000_s1034" type="#_x0000_t98" style="position:absolute;left:0;text-align:left;margin-left:267pt;margin-top:10pt;width:188.25pt;height:57.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rjohAIAAGEFAAAOAAAAZHJzL2Uyb0RvYy54bWysVEtvGyEQvlfqf0Dcm12/6sTKOrISpa0U&#10;JVGdKmfMQozEMhSwd51f3wHWmyiJeqi6BxaYmY9vnucXXaPJXjivwFR0dFJSIgyHWpmniv56uP5y&#10;SokPzNRMgxEVPQhPL5afP523diHGsAVdC0cQxPhFayu6DcEuisLzrWiYPwErDAoluIYFPLqnonas&#10;RfRGF+Oy/Fq04GrrgAvv8fYqC+ky4UspeLiT0otAdEWRW0irS+smrsXynC2eHLNbxXsa7B9YNEwZ&#10;fHSAumKBkZ1T76AaxR14kOGEQ1OAlIqL5AN6MyrfeLPeMiuSLxgcb4cw+f8Hy2/3946oGnM3ocSw&#10;BnP0HZx6BhOYJmtkqzVBGQaqtX6B+mt77/qTx230upOuiX/0h3QpuIchuKILhOPleHJWzuczSjjK&#10;5pPJdDyLoMWLtXU+fBPQkLhBFwcamUWKL9vf+JDNjuqIEZllLmkXDlpEOtr8FBKdi68n61RW4lI7&#10;smdYEIxzYcIoi7asFvl6VuLXcxssEtMEGJGl0nrA7gFiyb7Hzlx7/WgqUlUOxuXfiGXjwSK9jIkZ&#10;jBtlwH0EoNGr/uWsfwxSDk2MUug2XUr8adSMNxuoD1gMDnKXeMuvFWbihvlwzxy2BTYQtnq4w0Vq&#10;aCsK/Y4STNbzR/dRP6XymZIW26yi/veOOUGJ/mGwjs9G02nsy3SYzuZjPLjXks1ridk1l4CJG+FQ&#10;sTxto37Qx6100DziRFjFV1HEDEdmFeXBHQ+XIbc/zhQuVqukhr1oWbgxa8sjeIxzrK6H7pE525dj&#10;wEK+hWNLssWbSsy60dLAahdAqlSmL3HtM4B9nEqpnzlxULw+J62Xybj8AwAA//8DAFBLAwQUAAYA&#10;CAAAACEAEwEYRuAAAAAKAQAADwAAAGRycy9kb3ducmV2LnhtbEyPwU7CQBCG7ya+w2ZMvMkuhQrU&#10;bgmamJAYDoJwXrpj29idrd0Fyts7nvQ0mcyfb74/Xw6uFWfsQ+NJw3ikQCCV3jZUafjYvT7MQYRo&#10;yJrWE2q4YoBlcXuTm8z6C73jeRsrwRAKmdFQx9hlUoayRmfCyHdIfPv0vTOR176StjcXhrtWJko9&#10;Smca4g+16fClxvJre3IaksV193xI1ps3nPn9YfW97mc41fr+blg9gYg4xL8w/OqzOhTsdPQnskG0&#10;GtLJlLtEhimeHFiMVQriyMlJmoIscvm/QvEDAAD//wMAUEsBAi0AFAAGAAgAAAAhALaDOJL+AAAA&#10;4QEAABMAAAAAAAAAAAAAAAAAAAAAAFtDb250ZW50X1R5cGVzXS54bWxQSwECLQAUAAYACAAAACEA&#10;OP0h/9YAAACUAQAACwAAAAAAAAAAAAAAAAAvAQAAX3JlbHMvLnJlbHNQSwECLQAUAAYACAAAACEA&#10;cr646IQCAABhBQAADgAAAAAAAAAAAAAAAAAuAgAAZHJzL2Uyb0RvYy54bWxQSwECLQAUAAYACAAA&#10;ACEAEwEYRuAAAAAKAQAADwAAAAAAAAAAAAAAAADeBAAAZHJzL2Rvd25yZXYueG1sUEsFBgAAAAAE&#10;AAQA8wAAAOsFAAAAAA==&#10;" fillcolor="#5b9bd5 [3204]" strokecolor="#1f4d78 [1604]" strokeweight="1pt">
                <v:stroke joinstyle="miter"/>
                <v:textbox>
                  <w:txbxContent>
                    <w:p w:rsidR="00300228" w:rsidRPr="00FC63C8" w:rsidRDefault="00300228" w:rsidP="002C43B1">
                      <w:pPr>
                        <w:jc w:val="center"/>
                        <w:rPr>
                          <w:rFonts w:cs="B Titr"/>
                          <w:color w:val="000000" w:themeColor="text1"/>
                          <w:sz w:val="36"/>
                          <w:szCs w:val="36"/>
                          <w:lang w:bidi="fa-IR"/>
                        </w:rPr>
                      </w:pPr>
                      <w:r w:rsidRPr="00FC63C8">
                        <w:rPr>
                          <w:rFonts w:cs="B Titr" w:hint="cs"/>
                          <w:color w:val="000000" w:themeColor="text1"/>
                          <w:sz w:val="36"/>
                          <w:szCs w:val="36"/>
                          <w:rtl/>
                          <w:lang w:bidi="fa-IR"/>
                        </w:rPr>
                        <w:t>بخش دوم(سیاسی)</w:t>
                      </w:r>
                    </w:p>
                  </w:txbxContent>
                </v:textbox>
              </v:shape>
            </w:pict>
          </mc:Fallback>
        </mc:AlternateContent>
      </w:r>
    </w:p>
    <w:p w:rsidR="002C43B1" w:rsidRDefault="002C43B1" w:rsidP="002C43B1">
      <w:pPr>
        <w:bidi/>
        <w:spacing w:after="0" w:line="312" w:lineRule="auto"/>
        <w:jc w:val="both"/>
        <w:rPr>
          <w:rFonts w:cs="B Zar"/>
          <w:sz w:val="28"/>
          <w:szCs w:val="28"/>
          <w:rtl/>
        </w:rPr>
      </w:pPr>
    </w:p>
    <w:p w:rsidR="002C43B1" w:rsidRDefault="002C43B1" w:rsidP="002C43B1">
      <w:pPr>
        <w:bidi/>
        <w:spacing w:after="0" w:line="312" w:lineRule="auto"/>
        <w:jc w:val="both"/>
        <w:rPr>
          <w:rFonts w:cs="B Zar"/>
          <w:sz w:val="28"/>
          <w:szCs w:val="28"/>
          <w:rtl/>
        </w:rPr>
      </w:pPr>
    </w:p>
    <w:p w:rsidR="00AE7F85" w:rsidRDefault="000E0D5C" w:rsidP="00AE7F85">
      <w:pPr>
        <w:bidi/>
        <w:spacing w:after="0" w:line="312" w:lineRule="auto"/>
        <w:jc w:val="both"/>
        <w:rPr>
          <w:rFonts w:cs="B Zar"/>
          <w:sz w:val="28"/>
          <w:szCs w:val="28"/>
          <w:rtl/>
        </w:rPr>
      </w:pPr>
      <w:r>
        <w:rPr>
          <w:rFonts w:cs="B Zar"/>
          <w:noProof/>
          <w:sz w:val="28"/>
          <w:szCs w:val="28"/>
          <w:rtl/>
        </w:rPr>
        <mc:AlternateContent>
          <mc:Choice Requires="wps">
            <w:drawing>
              <wp:anchor distT="0" distB="0" distL="114300" distR="114300" simplePos="0" relativeHeight="251666432" behindDoc="0" locked="0" layoutInCell="1" allowOverlap="1">
                <wp:simplePos x="0" y="0"/>
                <wp:positionH relativeFrom="column">
                  <wp:posOffset>438150</wp:posOffset>
                </wp:positionH>
                <wp:positionV relativeFrom="paragraph">
                  <wp:posOffset>48895</wp:posOffset>
                </wp:positionV>
                <wp:extent cx="5362575" cy="1552575"/>
                <wp:effectExtent l="19050" t="19050" r="28575" b="28575"/>
                <wp:wrapNone/>
                <wp:docPr id="8" name="Text Box 8"/>
                <wp:cNvGraphicFramePr/>
                <a:graphic xmlns:a="http://schemas.openxmlformats.org/drawingml/2006/main">
                  <a:graphicData uri="http://schemas.microsoft.com/office/word/2010/wordprocessingShape">
                    <wps:wsp>
                      <wps:cNvSpPr txBox="1"/>
                      <wps:spPr>
                        <a:xfrm>
                          <a:off x="0" y="0"/>
                          <a:ext cx="5362575" cy="1552575"/>
                        </a:xfrm>
                        <a:prstGeom prst="rect">
                          <a:avLst/>
                        </a:prstGeom>
                        <a:solidFill>
                          <a:schemeClr val="lt1"/>
                        </a:solidFill>
                        <a:ln w="28575">
                          <a:solidFill>
                            <a:prstClr val="black"/>
                          </a:solidFill>
                        </a:ln>
                      </wps:spPr>
                      <wps:txbx>
                        <w:txbxContent>
                          <w:p w:rsidR="00300228" w:rsidRPr="000E0D5C" w:rsidRDefault="00300228" w:rsidP="000E0D5C">
                            <w:pPr>
                              <w:jc w:val="right"/>
                              <w:rPr>
                                <w:rFonts w:cs="B Zar"/>
                                <w:b/>
                                <w:bCs/>
                                <w:sz w:val="24"/>
                                <w:szCs w:val="24"/>
                              </w:rPr>
                            </w:pPr>
                            <w:r w:rsidRPr="000E0D5C">
                              <w:rPr>
                                <w:rFonts w:cs="B Zar"/>
                                <w:b/>
                                <w:bCs/>
                                <w:sz w:val="24"/>
                                <w:szCs w:val="24"/>
                                <w:rtl/>
                              </w:rPr>
                              <w:t>نقد سخنان رئیس‌جمهور آمریکا و تحلیل وضعیت منطقه</w:t>
                            </w:r>
                          </w:p>
                          <w:p w:rsidR="00300228" w:rsidRPr="000E0D5C" w:rsidRDefault="00300228" w:rsidP="000E0D5C">
                            <w:pPr>
                              <w:jc w:val="right"/>
                              <w:rPr>
                                <w:rFonts w:cs="B Zar"/>
                                <w:sz w:val="24"/>
                                <w:szCs w:val="24"/>
                              </w:rPr>
                            </w:pPr>
                            <w:r w:rsidRPr="000E0D5C">
                              <w:rPr>
                                <w:rFonts w:cs="B Zar"/>
                                <w:sz w:val="24"/>
                                <w:szCs w:val="24"/>
                                <w:rtl/>
                              </w:rPr>
                              <w:t xml:space="preserve">در بخش سیاسی سخن، به «یاوه‌گویی‌های رئیس‌جمهور آمریکا در فلسطین اشغالی» اشاره شد. تحلیل ایشان این بود که آمریکا با سخنان پوچ خود می‌کوشد صهیونیست‌های شکست‌خورده در جنگ </w:t>
                            </w:r>
                            <w:r w:rsidRPr="000E0D5C">
                              <w:rPr>
                                <w:rFonts w:cs="B Zar"/>
                                <w:sz w:val="24"/>
                                <w:szCs w:val="24"/>
                                <w:rtl/>
                                <w:lang w:bidi="fa-IR"/>
                              </w:rPr>
                              <w:t>۱۲</w:t>
                            </w:r>
                            <w:r w:rsidRPr="000E0D5C">
                              <w:rPr>
                                <w:rFonts w:cs="B Zar"/>
                                <w:sz w:val="24"/>
                                <w:szCs w:val="24"/>
                                <w:rtl/>
                              </w:rPr>
                              <w:t>روزه را روحیه دهد</w:t>
                            </w:r>
                            <w:r>
                              <w:rPr>
                                <w:rFonts w:cs="B Zar" w:hint="cs"/>
                                <w:sz w:val="24"/>
                                <w:szCs w:val="24"/>
                                <w:rtl/>
                              </w:rPr>
                              <w:t>.</w:t>
                            </w:r>
                            <w:r w:rsidRPr="000E0D5C">
                              <w:rPr>
                                <w:rFonts w:cs="B Zar"/>
                                <w:sz w:val="24"/>
                                <w:szCs w:val="24"/>
                              </w:rPr>
                              <w:br/>
                            </w:r>
                            <w:r w:rsidRPr="000E0D5C">
                              <w:rPr>
                                <w:rFonts w:cs="B Zar"/>
                                <w:sz w:val="24"/>
                                <w:szCs w:val="24"/>
                                <w:rtl/>
                              </w:rPr>
                              <w:t>رهبر انقلاب این پیروزی را نتیجه تلاش و دانش جوانان ایرانی دانستند که موشک‌های ساخت داخل توانستند مراکز حساس رژیم صهیونیستی را نابود کنند</w:t>
                            </w:r>
                            <w:r>
                              <w:rPr>
                                <w:rFonts w:cs="B Zar" w:hint="cs"/>
                                <w:sz w:val="24"/>
                                <w:szCs w:val="24"/>
                                <w:rtl/>
                              </w:rPr>
                              <w:t>.</w:t>
                            </w:r>
                          </w:p>
                          <w:p w:rsidR="00300228" w:rsidRPr="000E0D5C" w:rsidRDefault="00300228" w:rsidP="000E0D5C">
                            <w:pPr>
                              <w:jc w:val="right"/>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5" type="#_x0000_t202" style="position:absolute;left:0;text-align:left;margin-left:34.5pt;margin-top:3.85pt;width:422.25pt;height:12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TrtSwIAAKoEAAAOAAAAZHJzL2Uyb0RvYy54bWysVN9v2jAQfp+0/8Hy+wgw0tKIUDEqpklV&#10;WwmqPhvHJtEcn2cbEvbX7+wQSts9TXtx7pc/3313l9ltWytyENZVoHM6GgwpEZpDUeldTp83qy9T&#10;SpxnumAKtMjpUTh6O//8adaYTIyhBFUISxBEu6wxOS29N1mSOF6KmrkBGKHRKcHWzKNqd0lhWYPo&#10;tUrGw+FV0oAtjAUunEPrXeek84gvpeD+UUonPFE5xdx8PG08t+FM5jOW7SwzZcVPabB/yKJmlcZH&#10;z1B3zDOyt9UHqLriFhxIP+BQJyBlxUWsAasZDd9Vsy6ZEbEWJMeZM03u/8Hyh8OTJVWRU2yUZjW2&#10;aCNaT75BS6aBnca4DIPWBsN8i2bscm93aAxFt9LW4YvlEPQjz8cztwGMozH9ejVOr1NKOPpGaRoV&#10;xE9erxvr/HcBNQlCTi02L3LKDvfOd6F9SHjNgaqKVaVUVMLAiKWy5MCw1crHJBH8TZTSpMnpeBoS&#10;+QARsM8AW8X4z1DnWwjUlEZjYKWrPki+3baRw5uemS0URyTMQjdwzvBVhfD3zPknZnHCkCPcGv+I&#10;h1SAScFJoqQE+/tv9hCPjUcvJQ1ObE7drz2zghL1Q+NI3IwmkzDiUZmk12NU7KVne+nR+3oJyNQI&#10;99PwKIZ4r3pRWqhfcLkW4VV0Mc3x7Zz6Xlz6bo9wOblYLGIQDrVh/l6vDQ/QgeNA66Z9Ydac+upx&#10;JB6gn22WvWtvFxtualjsPcgq9j7w3LF6oh8XInbntLxh4y71GPX6i5n/AQAA//8DAFBLAwQUAAYA&#10;CAAAACEAmfVxRd4AAAAIAQAADwAAAGRycy9kb3ducmV2LnhtbEyPS0/DMBCE70j8B2uRuFGnQW1p&#10;yKYCxOMGojx6deJtYmGvo9hpw7/HnOA4mtHMN+VmclYcaAjGM8J8loEgbrw23CK8vz1cXIEIUbFW&#10;1jMhfFOATXV6UqpC+yO/0mEbW5FKOBQKoYuxL6QMTUdOhZnviZO394NTMcmhlXpQx1TurMyzbCmd&#10;MpwWOtXTXUfN13Z0CB9Pt53d7d1Y7+4/rXzRZnp8NojnZ9PNNYhIU/wLwy9+QocqMdV+ZB2ERViu&#10;05WIsFqBSPZ6frkAUSPkizwHWZXy/4HqBwAA//8DAFBLAQItABQABgAIAAAAIQC2gziS/gAAAOEB&#10;AAATAAAAAAAAAAAAAAAAAAAAAABbQ29udGVudF9UeXBlc10ueG1sUEsBAi0AFAAGAAgAAAAhADj9&#10;If/WAAAAlAEAAAsAAAAAAAAAAAAAAAAALwEAAF9yZWxzLy5yZWxzUEsBAi0AFAAGAAgAAAAhALIh&#10;Ou1LAgAAqgQAAA4AAAAAAAAAAAAAAAAALgIAAGRycy9lMm9Eb2MueG1sUEsBAi0AFAAGAAgAAAAh&#10;AJn1cUXeAAAACAEAAA8AAAAAAAAAAAAAAAAApQQAAGRycy9kb3ducmV2LnhtbFBLBQYAAAAABAAE&#10;APMAAACwBQAAAAA=&#10;" fillcolor="white [3201]" strokeweight="2.25pt">
                <v:textbox>
                  <w:txbxContent>
                    <w:p w:rsidR="00300228" w:rsidRPr="000E0D5C" w:rsidRDefault="00300228" w:rsidP="000E0D5C">
                      <w:pPr>
                        <w:jc w:val="right"/>
                        <w:rPr>
                          <w:rFonts w:cs="B Zar"/>
                          <w:b/>
                          <w:bCs/>
                          <w:sz w:val="24"/>
                          <w:szCs w:val="24"/>
                        </w:rPr>
                      </w:pPr>
                      <w:r w:rsidRPr="000E0D5C">
                        <w:rPr>
                          <w:rFonts w:cs="B Zar"/>
                          <w:b/>
                          <w:bCs/>
                          <w:sz w:val="24"/>
                          <w:szCs w:val="24"/>
                          <w:rtl/>
                        </w:rPr>
                        <w:t>نقد سخنان رئیس‌جمهور آمریکا و تحلیل وضعیت منطقه</w:t>
                      </w:r>
                    </w:p>
                    <w:p w:rsidR="00300228" w:rsidRPr="000E0D5C" w:rsidRDefault="00300228" w:rsidP="000E0D5C">
                      <w:pPr>
                        <w:jc w:val="right"/>
                        <w:rPr>
                          <w:rFonts w:cs="B Zar"/>
                          <w:sz w:val="24"/>
                          <w:szCs w:val="24"/>
                        </w:rPr>
                      </w:pPr>
                      <w:r w:rsidRPr="000E0D5C">
                        <w:rPr>
                          <w:rFonts w:cs="B Zar"/>
                          <w:sz w:val="24"/>
                          <w:szCs w:val="24"/>
                          <w:rtl/>
                        </w:rPr>
                        <w:t xml:space="preserve">در بخش سیاسی سخن، به «یاوه‌گویی‌های رئیس‌جمهور آمریکا در فلسطین اشغالی» اشاره شد. تحلیل ایشان این بود که آمریکا با سخنان پوچ خود می‌کوشد صهیونیست‌های شکست‌خورده در جنگ </w:t>
                      </w:r>
                      <w:r w:rsidRPr="000E0D5C">
                        <w:rPr>
                          <w:rFonts w:cs="B Zar"/>
                          <w:sz w:val="24"/>
                          <w:szCs w:val="24"/>
                          <w:rtl/>
                          <w:lang w:bidi="fa-IR"/>
                        </w:rPr>
                        <w:t>۱۲</w:t>
                      </w:r>
                      <w:r w:rsidRPr="000E0D5C">
                        <w:rPr>
                          <w:rFonts w:cs="B Zar"/>
                          <w:sz w:val="24"/>
                          <w:szCs w:val="24"/>
                          <w:rtl/>
                        </w:rPr>
                        <w:t>روزه را روحیه دهد</w:t>
                      </w:r>
                      <w:r>
                        <w:rPr>
                          <w:rFonts w:cs="B Zar" w:hint="cs"/>
                          <w:sz w:val="24"/>
                          <w:szCs w:val="24"/>
                          <w:rtl/>
                        </w:rPr>
                        <w:t>.</w:t>
                      </w:r>
                      <w:r w:rsidRPr="000E0D5C">
                        <w:rPr>
                          <w:rFonts w:cs="B Zar"/>
                          <w:sz w:val="24"/>
                          <w:szCs w:val="24"/>
                        </w:rPr>
                        <w:br/>
                      </w:r>
                      <w:r w:rsidRPr="000E0D5C">
                        <w:rPr>
                          <w:rFonts w:cs="B Zar"/>
                          <w:sz w:val="24"/>
                          <w:szCs w:val="24"/>
                          <w:rtl/>
                        </w:rPr>
                        <w:t>رهبر انقلاب این پیروزی را نتیجه تلاش و دانش جوانان ایرانی دانستند که موشک‌های ساخت داخل توانستند مراکز حساس رژیم صهیونیستی را نابود کنند</w:t>
                      </w:r>
                      <w:r>
                        <w:rPr>
                          <w:rFonts w:cs="B Zar" w:hint="cs"/>
                          <w:sz w:val="24"/>
                          <w:szCs w:val="24"/>
                          <w:rtl/>
                        </w:rPr>
                        <w:t>.</w:t>
                      </w:r>
                    </w:p>
                    <w:p w:rsidR="00300228" w:rsidRPr="000E0D5C" w:rsidRDefault="00300228" w:rsidP="000E0D5C">
                      <w:pPr>
                        <w:jc w:val="right"/>
                        <w:rPr>
                          <w:rFonts w:cs="B Zar"/>
                          <w:sz w:val="24"/>
                          <w:szCs w:val="24"/>
                        </w:rPr>
                      </w:pPr>
                    </w:p>
                  </w:txbxContent>
                </v:textbox>
              </v:shape>
            </w:pict>
          </mc:Fallback>
        </mc:AlternateContent>
      </w:r>
    </w:p>
    <w:p w:rsidR="000E0D5C" w:rsidRDefault="000E0D5C" w:rsidP="00AE7F85">
      <w:pPr>
        <w:bidi/>
        <w:spacing w:after="0" w:line="312" w:lineRule="auto"/>
        <w:jc w:val="both"/>
        <w:rPr>
          <w:rFonts w:cs="B Zar"/>
          <w:sz w:val="28"/>
          <w:szCs w:val="28"/>
          <w:rtl/>
        </w:rPr>
      </w:pPr>
    </w:p>
    <w:p w:rsidR="000E0D5C" w:rsidRDefault="004766EC" w:rsidP="000E0D5C">
      <w:pPr>
        <w:bidi/>
        <w:spacing w:after="0" w:line="312" w:lineRule="auto"/>
        <w:jc w:val="both"/>
        <w:rPr>
          <w:rFonts w:cs="B Zar"/>
          <w:sz w:val="28"/>
          <w:szCs w:val="28"/>
          <w:rtl/>
        </w:rPr>
      </w:pPr>
      <w:r w:rsidRPr="004766EC">
        <w:rPr>
          <w:rFonts w:cs="B Zar"/>
          <w:sz w:val="28"/>
          <w:szCs w:val="28"/>
        </w:rPr>
        <w:br/>
      </w:r>
      <w:r w:rsidRPr="004766EC">
        <w:rPr>
          <w:rFonts w:cs="B Zar"/>
          <w:sz w:val="28"/>
          <w:szCs w:val="28"/>
        </w:rPr>
        <w:br/>
      </w:r>
    </w:p>
    <w:p w:rsidR="00477A6E" w:rsidRDefault="004766EC" w:rsidP="000E0D5C">
      <w:pPr>
        <w:bidi/>
        <w:spacing w:after="0" w:line="312" w:lineRule="auto"/>
        <w:jc w:val="both"/>
        <w:rPr>
          <w:rFonts w:cs="B Zar"/>
          <w:sz w:val="28"/>
          <w:szCs w:val="28"/>
          <w:rtl/>
        </w:rPr>
      </w:pPr>
      <w:r w:rsidRPr="004766EC">
        <w:rPr>
          <w:rFonts w:cs="B Zar"/>
          <w:sz w:val="28"/>
          <w:szCs w:val="28"/>
          <w:rtl/>
        </w:rPr>
        <w:t>در این روزها یاوه‌گویی‌هایی هم نسبت به ایران عزیزمان شد؛</w:t>
      </w:r>
      <w:r w:rsidRPr="004766EC">
        <w:rPr>
          <w:rFonts w:ascii="Cambria" w:hAnsi="Cambria" w:cs="Cambria" w:hint="cs"/>
          <w:sz w:val="28"/>
          <w:szCs w:val="28"/>
          <w:rtl/>
        </w:rPr>
        <w:t> </w:t>
      </w:r>
      <w:r w:rsidRPr="004766EC">
        <w:rPr>
          <w:rFonts w:cs="B Zar"/>
          <w:sz w:val="28"/>
          <w:szCs w:val="28"/>
          <w:rtl/>
        </w:rPr>
        <w:t>نمیشود ما راجع به اینها یک کلمه‌ای عرض نکنیم. رئیس‌جمهور آمریکا</w:t>
      </w:r>
      <w:r w:rsidR="00AE7F85">
        <w:rPr>
          <w:rFonts w:cs="B Zar" w:hint="cs"/>
          <w:sz w:val="28"/>
          <w:szCs w:val="28"/>
          <w:rtl/>
        </w:rPr>
        <w:t xml:space="preserve"> </w:t>
      </w:r>
      <w:r w:rsidRPr="004766EC">
        <w:rPr>
          <w:rFonts w:cs="B Zar"/>
          <w:sz w:val="28"/>
          <w:szCs w:val="28"/>
          <w:rtl/>
        </w:rPr>
        <w:t>در فلسطین اشغالی با یک مشت حرف پوچ و با لود‌گی سعی کرد صهیونیست</w:t>
      </w:r>
      <w:r w:rsidRPr="004766EC">
        <w:rPr>
          <w:rFonts w:cs="B Zar"/>
          <w:sz w:val="28"/>
          <w:szCs w:val="28"/>
        </w:rPr>
        <w:t>‌</w:t>
      </w:r>
      <w:r w:rsidRPr="004766EC">
        <w:rPr>
          <w:rFonts w:cs="B Zar"/>
          <w:sz w:val="28"/>
          <w:szCs w:val="28"/>
          <w:rtl/>
        </w:rPr>
        <w:t>های مأیوس را امیدوار کند و بهشان روحیه بدهد؛ تحلیل من از سفر رئیس‌جمهور آمریکا به داخل فلسطین اشغالی و این کارهایی که کرد و این حرفهایی که زد این است. اینها مأیوسند؛ اینها در جنگ دوازده‌روزه آن</w:t>
      </w:r>
      <w:r w:rsidRPr="004766EC">
        <w:rPr>
          <w:rFonts w:cs="B Zar"/>
          <w:sz w:val="28"/>
          <w:szCs w:val="28"/>
        </w:rPr>
        <w:t>‌</w:t>
      </w:r>
      <w:r w:rsidRPr="004766EC">
        <w:rPr>
          <w:rFonts w:cs="B Zar"/>
          <w:sz w:val="28"/>
          <w:szCs w:val="28"/>
          <w:rtl/>
        </w:rPr>
        <w:t xml:space="preserve">چنان سیلی خوردند که باور نمیکردند، توقّعش را نداشتند، و مأیوس شدند. این رفت تا به آنها روحیه بدهد، این رفت آنها را از یأس خارج کند؛ این‌جور حرفهایی که او زد، حرفهایی است که به مسئولین مأیوس زده میشود. آنها توقّع نداشتند که موشک ایرانی، ساخت دست جوان ایرانی بتواند با شعله‌های خودش، با آتش خودش، اعماق برخی از مراکز حسّاس تحقیقاتی آنها را تبدیل به خاکستر بکند؛ توقّع این را نداشتند و این اتّفاق افتاد؛ اینها توانستند به اعماق برخی از مراکز مهمّ رژیم صهیونی نفوذ کنند و آنها را تخریب کنند، نابود کنند. این موشکها را جوانهای ایرانی ساختند؛ این را ما از جایی نخریدیم،‌ این را ما از جایی کرایه نکردیم؛ این ساخت جوان ایرانی است، این شناسنامه‌ی جوان ایرانی است. وقتی جوان ایرانی وارد یک میدانی شد و تلاش کرد، همّت کرد، سعی کرد، زیرساخت‌های علمی را برای خودش فراهم کرد، کاری از این قبیل انجام میدهد، کارهای بزرگ انجام میدهد. این موشکها را نیروهای مسلّح و صنایع نظامی ما </w:t>
      </w:r>
      <w:r w:rsidRPr="004766EC">
        <w:rPr>
          <w:rFonts w:cs="B Zar"/>
          <w:sz w:val="28"/>
          <w:szCs w:val="28"/>
          <w:rtl/>
        </w:rPr>
        <w:lastRenderedPageBreak/>
        <w:t>آماده داشتند، استفاده کردند، به کار بردند و باز هم دارند؛ لازم باشد در وقت دیگر هم از آن استفاده میکنند. همان‌طور که عرض کردم، جمع‌بندی من این است: این یاوه‌گویی‌هایی که این آقا در آنجا انجام داد، این حرفهای سبُک و رفتارهای جِلف، برای این بود که به طرف مقابل روحیه بدهد، به آنها روحیه بدهد؛ آنها روحیه‌شان را از دست داده‌اند. امّا چند نکته وجود دارد</w:t>
      </w:r>
      <w:r w:rsidRPr="004766EC">
        <w:rPr>
          <w:rFonts w:cs="B Zar"/>
          <w:sz w:val="28"/>
          <w:szCs w:val="28"/>
        </w:rPr>
        <w:t>:</w:t>
      </w:r>
    </w:p>
    <w:p w:rsidR="00DF15DD" w:rsidRDefault="00DF15DD" w:rsidP="00477A6E">
      <w:pPr>
        <w:bidi/>
        <w:spacing w:after="0" w:line="312" w:lineRule="auto"/>
        <w:jc w:val="both"/>
        <w:rPr>
          <w:rFonts w:cs="B Zar"/>
          <w:sz w:val="28"/>
          <w:szCs w:val="28"/>
          <w:rtl/>
        </w:rPr>
      </w:pPr>
      <w:r>
        <w:rPr>
          <w:rFonts w:cs="B Zar"/>
          <w:noProof/>
          <w:sz w:val="28"/>
          <w:szCs w:val="28"/>
          <w:rtl/>
        </w:rPr>
        <mc:AlternateContent>
          <mc:Choice Requires="wps">
            <w:drawing>
              <wp:anchor distT="0" distB="0" distL="114300" distR="114300" simplePos="0" relativeHeight="251667456" behindDoc="0" locked="0" layoutInCell="1" allowOverlap="1">
                <wp:simplePos x="0" y="0"/>
                <wp:positionH relativeFrom="column">
                  <wp:posOffset>323850</wp:posOffset>
                </wp:positionH>
                <wp:positionV relativeFrom="paragraph">
                  <wp:posOffset>96520</wp:posOffset>
                </wp:positionV>
                <wp:extent cx="5476875" cy="1285875"/>
                <wp:effectExtent l="19050" t="19050" r="28575" b="28575"/>
                <wp:wrapNone/>
                <wp:docPr id="9" name="Text Box 9"/>
                <wp:cNvGraphicFramePr/>
                <a:graphic xmlns:a="http://schemas.openxmlformats.org/drawingml/2006/main">
                  <a:graphicData uri="http://schemas.microsoft.com/office/word/2010/wordprocessingShape">
                    <wps:wsp>
                      <wps:cNvSpPr txBox="1"/>
                      <wps:spPr>
                        <a:xfrm>
                          <a:off x="0" y="0"/>
                          <a:ext cx="5476875" cy="1285875"/>
                        </a:xfrm>
                        <a:prstGeom prst="rect">
                          <a:avLst/>
                        </a:prstGeom>
                        <a:solidFill>
                          <a:schemeClr val="lt1"/>
                        </a:solidFill>
                        <a:ln w="28575">
                          <a:solidFill>
                            <a:prstClr val="black"/>
                          </a:solidFill>
                        </a:ln>
                      </wps:spPr>
                      <wps:txbx>
                        <w:txbxContent>
                          <w:p w:rsidR="00300228" w:rsidRPr="00D1482E" w:rsidRDefault="00300228" w:rsidP="00D1482E">
                            <w:pPr>
                              <w:bidi/>
                              <w:rPr>
                                <w:rFonts w:cs="B Zar"/>
                                <w:b/>
                                <w:bCs/>
                                <w:sz w:val="24"/>
                                <w:szCs w:val="24"/>
                              </w:rPr>
                            </w:pPr>
                            <w:r w:rsidRPr="00D1482E">
                              <w:rPr>
                                <w:rFonts w:cs="B Zar"/>
                                <w:b/>
                                <w:bCs/>
                                <w:sz w:val="24"/>
                                <w:szCs w:val="24"/>
                                <w:rtl/>
                              </w:rPr>
                              <w:t>افشای نقش آمریکا در جنگ غزه</w:t>
                            </w:r>
                          </w:p>
                          <w:p w:rsidR="00300228" w:rsidRPr="00D1482E" w:rsidRDefault="00300228" w:rsidP="00D1482E">
                            <w:pPr>
                              <w:bidi/>
                              <w:rPr>
                                <w:rFonts w:cs="B Zar"/>
                                <w:sz w:val="24"/>
                                <w:szCs w:val="24"/>
                              </w:rPr>
                            </w:pPr>
                            <w:r w:rsidRPr="00D1482E">
                              <w:rPr>
                                <w:rFonts w:cs="B Zar"/>
                                <w:sz w:val="24"/>
                                <w:szCs w:val="24"/>
                                <w:rtl/>
                              </w:rPr>
                              <w:t xml:space="preserve">آمریکا «شریک اصلی جنایت در غزه» معرفی شد. ایشان آمار کشتار بیش از </w:t>
                            </w:r>
                            <w:r w:rsidRPr="00D1482E">
                              <w:rPr>
                                <w:rFonts w:cs="B Zar"/>
                                <w:sz w:val="24"/>
                                <w:szCs w:val="24"/>
                                <w:rtl/>
                                <w:lang w:bidi="fa-IR"/>
                              </w:rPr>
                              <w:t>۲۰</w:t>
                            </w:r>
                            <w:r w:rsidRPr="00D1482E">
                              <w:rPr>
                                <w:rFonts w:cs="B Zar"/>
                                <w:sz w:val="24"/>
                                <w:szCs w:val="24"/>
                                <w:rtl/>
                              </w:rPr>
                              <w:t xml:space="preserve">هزار کودک را شاهدی بر دروغ بودن ادعای مبارزه آمریکا با تروریسم دانستند و تأکید کردند که </w:t>
                            </w:r>
                            <w:r w:rsidRPr="00106219">
                              <w:rPr>
                                <w:rFonts w:cs="B Zar"/>
                                <w:b/>
                                <w:bCs/>
                                <w:sz w:val="24"/>
                                <w:szCs w:val="24"/>
                                <w:rtl/>
                              </w:rPr>
                              <w:t>«تروریست واقعی، آمریکا است</w:t>
                            </w:r>
                            <w:r w:rsidRPr="00106219">
                              <w:rPr>
                                <w:rFonts w:cs="B Zar" w:hint="cs"/>
                                <w:b/>
                                <w:bCs/>
                                <w:sz w:val="24"/>
                                <w:szCs w:val="24"/>
                                <w:rtl/>
                              </w:rPr>
                              <w:t>.»</w:t>
                            </w:r>
                          </w:p>
                          <w:p w:rsidR="00300228" w:rsidRPr="00D1482E" w:rsidRDefault="00300228" w:rsidP="00D1482E">
                            <w:pPr>
                              <w:bidi/>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6" type="#_x0000_t202" style="position:absolute;left:0;text-align:left;margin-left:25.5pt;margin-top:7.6pt;width:431.25pt;height:10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A0SwIAAKsEAAAOAAAAZHJzL2Uyb0RvYy54bWysVE1vGjEQvVfqf7B8LwsIQoJYIkpEVSlK&#10;IoUoZ+P1wqpej2sbdtNf32fz2aSnqhczX/tm5s0Mk9u21mynnK/I5LzX6XKmjKSiMuucvywXX645&#10;80GYQmgyKudvyvPb6edPk8aOVZ82pAvlGECMHzc255sQ7DjLvNyoWvgOWWXgLMnVIkB166xwogF6&#10;rbN+t3uVNeQK60gq72G92zv5NOGXpZLhsSy9CkznHLWF9Lr0ruKbTSdivHbCbip5KEP8QxW1qAyS&#10;nqDuRBBs66oPUHUlHXkqQ0dSnVFZVlKlHtBNr/uum+eNsCr1AnK8PdHk/x+sfNg9OVYVOb/hzIga&#10;I1qqNrCv1LKbyE5j/RhBzxZhoYUZUz7aPYyx6bZ0dfxFOwx+8Px24jaCSRiHg9HV9WjImYSv178e&#10;RgX42flz63z4pqhmUci5w/ASp2J378M+9BgSs3nSVbGotE5KXBg1147tBEatQyoS4H9EacOanCM5&#10;cn+AiNgngJUW8sehvgsIAGqDoiMr++6jFNpVmzjspYWKphUVb2DM0X7jvJWLCvj3wocn4bBiIAln&#10;Ex7xlJpQFR0kzjbkfv3NHuMxeXg5a7CyOfc/t8IpzvR3g5246Q0GcceTMhiO+lDcpWd16THbek6g&#10;qocDtTKJMT7oo1g6ql9xXbOYFS5hJHLnPBzFedgfEq5TqtksBWGrrQj35tnKCB1Jjrwu21fh7GGw&#10;ATvxQMflFuN3893Hxi8NzbaByioN/8zqgX9cRFqfw/XGk7vUU9T5P2b6GwAA//8DAFBLAwQUAAYA&#10;CAAAACEA9fyCWN8AAAAJAQAADwAAAGRycy9kb3ducmV2LnhtbEyPzU7DMBCE70i8g7VI3KiToFAI&#10;cSpA/NxAtIVenXgbW9jrKHba8PaYExxnZzXzTb2anWUHHIPxJCBfZMCQOq8M9QK2m6eLa2AhSlLS&#10;ekIB3xhg1Zye1LJS/kjveFjHnqUQCpUUoGMcKs5Dp9HJsPADUvL2fnQyJjn2XI3ymMKd5UWWXXEn&#10;DaUGLQd80Nh9rScn4OPlXtvd3k3t7vHT8jdl5udXI8T52Xx3CyziHP+e4Rc/oUOTmFo/kQrMCijz&#10;NCWme1kAS/5NflkCawUU+XIJvKn5/wXNDwAAAP//AwBQSwECLQAUAAYACAAAACEAtoM4kv4AAADh&#10;AQAAEwAAAAAAAAAAAAAAAAAAAAAAW0NvbnRlbnRfVHlwZXNdLnhtbFBLAQItABQABgAIAAAAIQA4&#10;/SH/1gAAAJQBAAALAAAAAAAAAAAAAAAAAC8BAABfcmVscy8ucmVsc1BLAQItABQABgAIAAAAIQD6&#10;+bA0SwIAAKsEAAAOAAAAAAAAAAAAAAAAAC4CAABkcnMvZTJvRG9jLnhtbFBLAQItABQABgAIAAAA&#10;IQD1/IJY3wAAAAkBAAAPAAAAAAAAAAAAAAAAAKUEAABkcnMvZG93bnJldi54bWxQSwUGAAAAAAQA&#10;BADzAAAAsQUAAAAA&#10;" fillcolor="white [3201]" strokeweight="2.25pt">
                <v:textbox>
                  <w:txbxContent>
                    <w:p w:rsidR="00300228" w:rsidRPr="00D1482E" w:rsidRDefault="00300228" w:rsidP="00D1482E">
                      <w:pPr>
                        <w:bidi/>
                        <w:rPr>
                          <w:rFonts w:cs="B Zar"/>
                          <w:b/>
                          <w:bCs/>
                          <w:sz w:val="24"/>
                          <w:szCs w:val="24"/>
                        </w:rPr>
                      </w:pPr>
                      <w:r w:rsidRPr="00D1482E">
                        <w:rPr>
                          <w:rFonts w:cs="B Zar"/>
                          <w:b/>
                          <w:bCs/>
                          <w:sz w:val="24"/>
                          <w:szCs w:val="24"/>
                          <w:rtl/>
                        </w:rPr>
                        <w:t>افشای نقش آمریکا در جنگ غزه</w:t>
                      </w:r>
                    </w:p>
                    <w:p w:rsidR="00300228" w:rsidRPr="00D1482E" w:rsidRDefault="00300228" w:rsidP="00D1482E">
                      <w:pPr>
                        <w:bidi/>
                        <w:rPr>
                          <w:rFonts w:cs="B Zar"/>
                          <w:sz w:val="24"/>
                          <w:szCs w:val="24"/>
                        </w:rPr>
                      </w:pPr>
                      <w:r w:rsidRPr="00D1482E">
                        <w:rPr>
                          <w:rFonts w:cs="B Zar"/>
                          <w:sz w:val="24"/>
                          <w:szCs w:val="24"/>
                          <w:rtl/>
                        </w:rPr>
                        <w:t xml:space="preserve">آمریکا «شریک اصلی جنایت در غزه» معرفی شد. ایشان آمار کشتار بیش از </w:t>
                      </w:r>
                      <w:r w:rsidRPr="00D1482E">
                        <w:rPr>
                          <w:rFonts w:cs="B Zar"/>
                          <w:sz w:val="24"/>
                          <w:szCs w:val="24"/>
                          <w:rtl/>
                          <w:lang w:bidi="fa-IR"/>
                        </w:rPr>
                        <w:t>۲۰</w:t>
                      </w:r>
                      <w:r w:rsidRPr="00D1482E">
                        <w:rPr>
                          <w:rFonts w:cs="B Zar"/>
                          <w:sz w:val="24"/>
                          <w:szCs w:val="24"/>
                          <w:rtl/>
                        </w:rPr>
                        <w:t xml:space="preserve">هزار کودک را شاهدی بر دروغ بودن ادعای مبارزه آمریکا با تروریسم دانستند و تأکید کردند که </w:t>
                      </w:r>
                      <w:r w:rsidRPr="00106219">
                        <w:rPr>
                          <w:rFonts w:cs="B Zar"/>
                          <w:b/>
                          <w:bCs/>
                          <w:sz w:val="24"/>
                          <w:szCs w:val="24"/>
                          <w:rtl/>
                        </w:rPr>
                        <w:t>«تروریست واقعی، آمریکا است</w:t>
                      </w:r>
                      <w:r w:rsidRPr="00106219">
                        <w:rPr>
                          <w:rFonts w:cs="B Zar" w:hint="cs"/>
                          <w:b/>
                          <w:bCs/>
                          <w:sz w:val="24"/>
                          <w:szCs w:val="24"/>
                          <w:rtl/>
                        </w:rPr>
                        <w:t>.»</w:t>
                      </w:r>
                    </w:p>
                    <w:p w:rsidR="00300228" w:rsidRPr="00D1482E" w:rsidRDefault="00300228" w:rsidP="00D1482E">
                      <w:pPr>
                        <w:bidi/>
                        <w:rPr>
                          <w:rFonts w:cs="B Zar"/>
                          <w:sz w:val="24"/>
                          <w:szCs w:val="24"/>
                        </w:rPr>
                      </w:pPr>
                    </w:p>
                  </w:txbxContent>
                </v:textbox>
              </v:shape>
            </w:pict>
          </mc:Fallback>
        </mc:AlternateContent>
      </w:r>
    </w:p>
    <w:p w:rsidR="00DF15DD" w:rsidRDefault="00DF15DD" w:rsidP="00DF15DD">
      <w:pPr>
        <w:bidi/>
        <w:spacing w:after="0" w:line="312" w:lineRule="auto"/>
        <w:jc w:val="both"/>
        <w:rPr>
          <w:rFonts w:cs="B Zar"/>
          <w:sz w:val="28"/>
          <w:szCs w:val="28"/>
          <w:rtl/>
        </w:rPr>
      </w:pPr>
    </w:p>
    <w:p w:rsidR="00DF15DD" w:rsidRDefault="00DF15DD" w:rsidP="00DF15DD">
      <w:pPr>
        <w:bidi/>
        <w:spacing w:after="0" w:line="312" w:lineRule="auto"/>
        <w:jc w:val="both"/>
        <w:rPr>
          <w:rFonts w:cs="B Zar"/>
          <w:sz w:val="28"/>
          <w:szCs w:val="28"/>
          <w:rtl/>
        </w:rPr>
      </w:pPr>
    </w:p>
    <w:p w:rsidR="00EA01C9" w:rsidRDefault="004766EC" w:rsidP="00DF15DD">
      <w:pPr>
        <w:bidi/>
        <w:spacing w:after="0" w:line="312" w:lineRule="auto"/>
        <w:jc w:val="both"/>
        <w:rPr>
          <w:rFonts w:cs="B Zar"/>
          <w:sz w:val="28"/>
          <w:szCs w:val="28"/>
          <w:rtl/>
        </w:rPr>
      </w:pPr>
      <w:r w:rsidRPr="004766EC">
        <w:rPr>
          <w:rFonts w:cs="B Zar"/>
          <w:sz w:val="28"/>
          <w:szCs w:val="28"/>
        </w:rPr>
        <w:br/>
      </w:r>
      <w:r w:rsidRPr="004766EC">
        <w:rPr>
          <w:rFonts w:cs="B Zar"/>
          <w:sz w:val="28"/>
          <w:szCs w:val="28"/>
        </w:rPr>
        <w:br/>
      </w:r>
      <w:r w:rsidRPr="004766EC">
        <w:rPr>
          <w:rFonts w:cs="B Zar"/>
          <w:sz w:val="28"/>
          <w:szCs w:val="28"/>
          <w:rtl/>
        </w:rPr>
        <w:t>نکته‌ی اوّل این است که آمریکا در جنگ غزّه شریک اصلی است؛ بدون تردید. خود او هم در این صحبتهایش اعتراف کرد، گفت ما در غزّه با هم کار کردیم؛ اگر نمیگفت هم معلوم بود؛ تسلیحات آنها، امکانات آنها فراوان آمد در اختیار رژیم صهیونیستی تا روی سر مردم بی‌پناه غزّه ریخته بشود. آمریکا شریک در این جنایت است. میگوید ما با تروریسم میجنگیم؛ بیش از بیست هزار کودک و نوزاد و نوباوه در این حملات به شهادت رسیدند؛ اینها تروریست بودند؟ کودک چهارساله، پنج‌ساله، تازه به دنیا آمده، بیست هزار از اینها را شما کشتید! اینها تروریست بودند؟ تروریست شما هستید! تروریست شما هستید که داعش را تولید میکنید و به جان منطقه می‌اندازید، بعد هم نگه میدارید برای اینکه یک روزی [باز] از آنها استفاده کنید ــ الان این‌جور است؛ عدّه‌ای از افراد داعش در اختیار آمریکایند، یک جایی آنها را نگه داشته که یک وقتی هر جا خواست از آنها استفاده کند ــ تروریست شما هستید! تروریست آمریکا است! در جنگ دوساله‌ی غزّه طبق آمار رسمی هفتاد هزار نفر را کشتند</w:t>
      </w:r>
      <w:r w:rsidRPr="004766EC">
        <w:rPr>
          <w:rFonts w:cs="B Zar"/>
          <w:sz w:val="28"/>
          <w:szCs w:val="28"/>
        </w:rPr>
        <w:t>.</w:t>
      </w:r>
    </w:p>
    <w:p w:rsidR="002C43B1" w:rsidRDefault="00A0096A" w:rsidP="002C43B1">
      <w:pPr>
        <w:bidi/>
        <w:spacing w:after="0" w:line="312" w:lineRule="auto"/>
        <w:jc w:val="both"/>
        <w:rPr>
          <w:rFonts w:cs="B Zar"/>
          <w:sz w:val="28"/>
          <w:szCs w:val="28"/>
          <w:rtl/>
        </w:rPr>
      </w:pPr>
      <w:r>
        <w:rPr>
          <w:rFonts w:cs="B Zar"/>
          <w:noProof/>
          <w:sz w:val="28"/>
          <w:szCs w:val="28"/>
          <w:rtl/>
        </w:rPr>
        <mc:AlternateContent>
          <mc:Choice Requires="wps">
            <w:drawing>
              <wp:anchor distT="0" distB="0" distL="114300" distR="114300" simplePos="0" relativeHeight="251668480" behindDoc="0" locked="0" layoutInCell="1" allowOverlap="1" wp14:anchorId="77284AF8" wp14:editId="5FD10301">
                <wp:simplePos x="0" y="0"/>
                <wp:positionH relativeFrom="margin">
                  <wp:align>right</wp:align>
                </wp:positionH>
                <wp:positionV relativeFrom="paragraph">
                  <wp:posOffset>29210</wp:posOffset>
                </wp:positionV>
                <wp:extent cx="5762625" cy="1466850"/>
                <wp:effectExtent l="19050" t="19050" r="28575" b="19050"/>
                <wp:wrapNone/>
                <wp:docPr id="10" name="Text Box 10"/>
                <wp:cNvGraphicFramePr/>
                <a:graphic xmlns:a="http://schemas.openxmlformats.org/drawingml/2006/main">
                  <a:graphicData uri="http://schemas.microsoft.com/office/word/2010/wordprocessingShape">
                    <wps:wsp>
                      <wps:cNvSpPr txBox="1"/>
                      <wps:spPr>
                        <a:xfrm>
                          <a:off x="0" y="0"/>
                          <a:ext cx="5762625" cy="1466850"/>
                        </a:xfrm>
                        <a:prstGeom prst="rect">
                          <a:avLst/>
                        </a:prstGeom>
                        <a:solidFill>
                          <a:schemeClr val="lt1"/>
                        </a:solidFill>
                        <a:ln w="28575">
                          <a:solidFill>
                            <a:prstClr val="black"/>
                          </a:solidFill>
                        </a:ln>
                      </wps:spPr>
                      <wps:txbx>
                        <w:txbxContent>
                          <w:p w:rsidR="00300228" w:rsidRPr="00A13B26" w:rsidRDefault="00300228" w:rsidP="00A13B26">
                            <w:pPr>
                              <w:jc w:val="right"/>
                              <w:rPr>
                                <w:rFonts w:cs="B Zar"/>
                                <w:b/>
                                <w:bCs/>
                                <w:sz w:val="24"/>
                                <w:szCs w:val="24"/>
                              </w:rPr>
                            </w:pPr>
                            <w:r w:rsidRPr="00A13B26">
                              <w:rPr>
                                <w:rFonts w:cs="B Zar"/>
                                <w:b/>
                                <w:bCs/>
                                <w:sz w:val="24"/>
                                <w:szCs w:val="24"/>
                                <w:rtl/>
                              </w:rPr>
                              <w:t>محکومیت ترور دانشمندان ایرانی و تحریم‌ها</w:t>
                            </w:r>
                          </w:p>
                          <w:p w:rsidR="00300228" w:rsidRPr="00A13B26" w:rsidRDefault="00300228" w:rsidP="00715054">
                            <w:pPr>
                              <w:spacing w:line="240" w:lineRule="auto"/>
                              <w:jc w:val="right"/>
                              <w:rPr>
                                <w:rFonts w:cs="B Zar"/>
                                <w:sz w:val="24"/>
                                <w:szCs w:val="24"/>
                              </w:rPr>
                            </w:pPr>
                            <w:r w:rsidRPr="00A13B26">
                              <w:rPr>
                                <w:rFonts w:cs="B Zar"/>
                                <w:sz w:val="24"/>
                                <w:szCs w:val="24"/>
                                <w:rtl/>
                              </w:rPr>
                              <w:t>رهبر انقلاب با اشاره به ترور دانشمندان هسته‌ای ایران، تأکید کردند که دشمن می‌تواند افراد را بکشد، اما «علم را نمی‌تواند ترور کند</w:t>
                            </w:r>
                            <w:r>
                              <w:rPr>
                                <w:rFonts w:cs="B Zar" w:hint="cs"/>
                                <w:sz w:val="24"/>
                                <w:szCs w:val="24"/>
                                <w:rtl/>
                              </w:rPr>
                              <w:t>.</w:t>
                            </w:r>
                            <w:r w:rsidRPr="00A13B26">
                              <w:rPr>
                                <w:rFonts w:cs="B Zar"/>
                                <w:sz w:val="24"/>
                                <w:szCs w:val="24"/>
                              </w:rPr>
                              <w:t>»</w:t>
                            </w:r>
                            <w:r w:rsidRPr="00A13B26">
                              <w:rPr>
                                <w:rFonts w:cs="B Zar"/>
                                <w:sz w:val="24"/>
                                <w:szCs w:val="24"/>
                              </w:rPr>
                              <w:br/>
                            </w:r>
                            <w:r w:rsidRPr="00A13B26">
                              <w:rPr>
                                <w:rFonts w:cs="B Zar"/>
                                <w:sz w:val="24"/>
                                <w:szCs w:val="24"/>
                                <w:rtl/>
                              </w:rPr>
                              <w:t>همچنین دخالت آمریکا در صنعت هسته‌ای ایران را زورگویانه دانستند و گفتند تحریم‌ها مستقیماً علیه ملت ایران است، نه حکومت</w:t>
                            </w:r>
                            <w:r>
                              <w:rPr>
                                <w:rFonts w:cs="B Zar" w:hint="cs"/>
                                <w:sz w:val="24"/>
                                <w:szCs w:val="24"/>
                                <w:rtl/>
                              </w:rPr>
                              <w:t>.</w:t>
                            </w:r>
                          </w:p>
                          <w:p w:rsidR="00300228" w:rsidRPr="00A13B26" w:rsidRDefault="00300228" w:rsidP="00A13B26">
                            <w:pPr>
                              <w:jc w:val="right"/>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284AF8" id="_x0000_t202" coordsize="21600,21600" o:spt="202" path="m,l,21600r21600,l21600,xe">
                <v:stroke joinstyle="miter"/>
                <v:path gradientshapeok="t" o:connecttype="rect"/>
              </v:shapetype>
              <v:shape id="Text Box 10" o:spid="_x0000_s1038" type="#_x0000_t202" style="position:absolute;left:0;text-align:left;margin-left:402.55pt;margin-top:2.3pt;width:453.75pt;height:115.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Ck+UAIAAK0EAAAOAAAAZHJzL2Uyb0RvYy54bWysVN9v2jAQfp+0/8Hy+xqIgHaooWKtOk2q&#10;2kow9dk4DkRzfJ5tSLq/fp8doNDtadqLc7/8+e67u1zfdI1mO+V8Tabgw4sBZ8pIKmuzLvj35f2n&#10;K858EKYUmowq+Kvy/Gb28cN1a6cqpw3pUjkGEOOnrS34JgQ7zTIvN6oR/oKsMnBW5BoRoLp1VjrR&#10;Ar3RWT4YTLKWXGkdSeU9rHe9k88SflUpGZ6qyqvAdMGRW0inS+cqntnsWkzXTthNLfdpiH/IohG1&#10;waNHqDsRBNu6+g+oppaOPFXhQlKTUVXVUqUaUM1w8K6axUZYlWoBOd4eafL/D1Y+7p4dq0v0DvQY&#10;0aBHS9UF9oU6BhP4aa2fImxhERg62BF7sHsYY9ld5Zr4RUEMfkC9HtmNaBLG8eUkn+RjziR8w9Fk&#10;cjVO+Nnbdet8+KqoYVEouEP7Eqti9+ADUkHoISS+5knX5X2tdVLiyKhb7dhOoNk6pCRx4yxKG9YW&#10;PL8aX44T8pkzYh8BVlrIH7HOcwho2sAYWemrj1LoVl3PYn6gZkXlKxhz1M+ct/K+Bv6D8OFZOAwZ&#10;SMLihCcclSZkRXuJsw25X3+zx3j0Hl7OWgxtwf3PrXCKM/3NYCo+D0ejOOVJGY0vcyju1LM69Zht&#10;c0ugaogVtTKJMT7og1g5al6wX/P4KlzCSLxd8HAQb0O/SthPqebzFIS5tiI8mIWVETq2JvK67F6E&#10;s/vGBszEIx3GW0zf9bePjTcNzbeBqjo1PxLds7rnHzuR2rPf37h0p3qKevvLzH4DAAD//wMAUEsD&#10;BBQABgAIAAAAIQCKoD5L3AAAAAYBAAAPAAAAZHJzL2Rvd25yZXYueG1sTI/NTsMwEITvSLyDtUjc&#10;qEOhoYRsKkD83EC0QK9OvE0s7HUUO214e8wJjqMZzXxTriZnxZ6GYDwjnM8yEMSN14ZbhPfN49kS&#10;RIiKtbKeCeGbAqyq46NSFdof+I3269iKVMKhUAhdjH0hZWg6cirMfE+cvJ0fnIpJDq3Ugzqkcmfl&#10;PMty6ZThtNCpnu47ar7Wo0P4eL7r7Hbnxnr78GnlqzbT04tBPD2Zbm9ARJriXxh+8RM6VImp9iPr&#10;ICxCOhIRLnMQybzOrhYgaoT5xSIHWZXyP371AwAA//8DAFBLAQItABQABgAIAAAAIQC2gziS/gAA&#10;AOEBAAATAAAAAAAAAAAAAAAAAAAAAABbQ29udGVudF9UeXBlc10ueG1sUEsBAi0AFAAGAAgAAAAh&#10;ADj9If/WAAAAlAEAAAsAAAAAAAAAAAAAAAAALwEAAF9yZWxzLy5yZWxzUEsBAi0AFAAGAAgAAAAh&#10;AD1AKT5QAgAArQQAAA4AAAAAAAAAAAAAAAAALgIAAGRycy9lMm9Eb2MueG1sUEsBAi0AFAAGAAgA&#10;AAAhAIqgPkvcAAAABgEAAA8AAAAAAAAAAAAAAAAAqgQAAGRycy9kb3ducmV2LnhtbFBLBQYAAAAA&#10;BAAEAPMAAACzBQAAAAA=&#10;" fillcolor="white [3201]" strokeweight="2.25pt">
                <v:textbox>
                  <w:txbxContent>
                    <w:p w:rsidR="00300228" w:rsidRPr="00A13B26" w:rsidRDefault="00300228" w:rsidP="00A13B26">
                      <w:pPr>
                        <w:jc w:val="right"/>
                        <w:rPr>
                          <w:rFonts w:cs="B Zar"/>
                          <w:b/>
                          <w:bCs/>
                          <w:sz w:val="24"/>
                          <w:szCs w:val="24"/>
                        </w:rPr>
                      </w:pPr>
                      <w:r w:rsidRPr="00A13B26">
                        <w:rPr>
                          <w:rFonts w:cs="B Zar"/>
                          <w:b/>
                          <w:bCs/>
                          <w:sz w:val="24"/>
                          <w:szCs w:val="24"/>
                          <w:rtl/>
                        </w:rPr>
                        <w:t>محکومیت ترور دانشمندان ایرانی و تحریم‌ها</w:t>
                      </w:r>
                    </w:p>
                    <w:p w:rsidR="00300228" w:rsidRPr="00A13B26" w:rsidRDefault="00300228" w:rsidP="00715054">
                      <w:pPr>
                        <w:spacing w:line="240" w:lineRule="auto"/>
                        <w:jc w:val="right"/>
                        <w:rPr>
                          <w:rFonts w:cs="B Zar"/>
                          <w:sz w:val="24"/>
                          <w:szCs w:val="24"/>
                        </w:rPr>
                      </w:pPr>
                      <w:r w:rsidRPr="00A13B26">
                        <w:rPr>
                          <w:rFonts w:cs="B Zar"/>
                          <w:sz w:val="24"/>
                          <w:szCs w:val="24"/>
                          <w:rtl/>
                        </w:rPr>
                        <w:t>رهبر انقلاب با اشاره به ترور دانشمندان هسته‌ای ایران، تأکید کردند که دشمن می‌تواند افراد را بکشد، اما «علم را نمی‌تواند ترور کند</w:t>
                      </w:r>
                      <w:r>
                        <w:rPr>
                          <w:rFonts w:cs="B Zar" w:hint="cs"/>
                          <w:sz w:val="24"/>
                          <w:szCs w:val="24"/>
                          <w:rtl/>
                        </w:rPr>
                        <w:t>.</w:t>
                      </w:r>
                      <w:r w:rsidRPr="00A13B26">
                        <w:rPr>
                          <w:rFonts w:cs="B Zar"/>
                          <w:sz w:val="24"/>
                          <w:szCs w:val="24"/>
                        </w:rPr>
                        <w:t>»</w:t>
                      </w:r>
                      <w:r w:rsidRPr="00A13B26">
                        <w:rPr>
                          <w:rFonts w:cs="B Zar"/>
                          <w:sz w:val="24"/>
                          <w:szCs w:val="24"/>
                        </w:rPr>
                        <w:br/>
                      </w:r>
                      <w:r w:rsidRPr="00A13B26">
                        <w:rPr>
                          <w:rFonts w:cs="B Zar"/>
                          <w:sz w:val="24"/>
                          <w:szCs w:val="24"/>
                          <w:rtl/>
                        </w:rPr>
                        <w:t>همچنین دخالت آمریکا در صنعت هسته‌ای ایران را زورگویانه دانستند و گفتند تحریم‌ها مستقیماً علیه ملت ایران است، نه حکومت</w:t>
                      </w:r>
                      <w:r>
                        <w:rPr>
                          <w:rFonts w:cs="B Zar" w:hint="cs"/>
                          <w:sz w:val="24"/>
                          <w:szCs w:val="24"/>
                          <w:rtl/>
                        </w:rPr>
                        <w:t>.</w:t>
                      </w:r>
                    </w:p>
                    <w:p w:rsidR="00300228" w:rsidRPr="00A13B26" w:rsidRDefault="00300228" w:rsidP="00A13B26">
                      <w:pPr>
                        <w:jc w:val="right"/>
                        <w:rPr>
                          <w:rFonts w:cs="B Zar"/>
                          <w:sz w:val="24"/>
                          <w:szCs w:val="24"/>
                        </w:rPr>
                      </w:pPr>
                    </w:p>
                  </w:txbxContent>
                </v:textbox>
                <w10:wrap anchorx="margin"/>
              </v:shape>
            </w:pict>
          </mc:Fallback>
        </mc:AlternateContent>
      </w:r>
    </w:p>
    <w:p w:rsidR="002C43B1" w:rsidRDefault="002C43B1" w:rsidP="002C43B1">
      <w:pPr>
        <w:bidi/>
        <w:spacing w:after="0" w:line="312" w:lineRule="auto"/>
        <w:jc w:val="both"/>
        <w:rPr>
          <w:rFonts w:cs="B Zar"/>
          <w:sz w:val="28"/>
          <w:szCs w:val="28"/>
          <w:rtl/>
        </w:rPr>
      </w:pPr>
    </w:p>
    <w:p w:rsidR="00A13B26" w:rsidRDefault="00A13B26" w:rsidP="00D1482E">
      <w:pPr>
        <w:bidi/>
        <w:spacing w:after="0" w:line="312" w:lineRule="auto"/>
        <w:jc w:val="both"/>
        <w:rPr>
          <w:rFonts w:cs="B Zar"/>
          <w:sz w:val="28"/>
          <w:szCs w:val="28"/>
          <w:rtl/>
        </w:rPr>
      </w:pPr>
    </w:p>
    <w:p w:rsidR="00A13B26" w:rsidRDefault="00A13B26" w:rsidP="00A13B26">
      <w:pPr>
        <w:bidi/>
        <w:spacing w:after="0" w:line="312" w:lineRule="auto"/>
        <w:jc w:val="both"/>
        <w:rPr>
          <w:rFonts w:cs="B Zar"/>
          <w:sz w:val="28"/>
          <w:szCs w:val="28"/>
          <w:rtl/>
        </w:rPr>
      </w:pPr>
    </w:p>
    <w:p w:rsidR="002C43B1" w:rsidRDefault="002C43B1" w:rsidP="00A13B26">
      <w:pPr>
        <w:bidi/>
        <w:spacing w:after="0" w:line="312" w:lineRule="auto"/>
        <w:jc w:val="both"/>
        <w:rPr>
          <w:rFonts w:cs="B Zar"/>
          <w:sz w:val="28"/>
          <w:szCs w:val="28"/>
          <w:rtl/>
        </w:rPr>
      </w:pPr>
    </w:p>
    <w:p w:rsidR="00477A6E" w:rsidRDefault="004766EC" w:rsidP="002C43B1">
      <w:pPr>
        <w:bidi/>
        <w:spacing w:after="0" w:line="312" w:lineRule="auto"/>
        <w:jc w:val="both"/>
        <w:rPr>
          <w:rFonts w:cs="B Zar"/>
          <w:sz w:val="28"/>
          <w:szCs w:val="28"/>
          <w:rtl/>
        </w:rPr>
      </w:pPr>
      <w:r w:rsidRPr="004766EC">
        <w:rPr>
          <w:rFonts w:cs="B Zar"/>
          <w:sz w:val="28"/>
          <w:szCs w:val="28"/>
          <w:rtl/>
        </w:rPr>
        <w:t>در جنگ دوازده‌روزه در ایران علاوه بر کشتارهای کور و بمبی که ریختند روی سر هزار و خرده‌ای جمعیّت [و آنها] را به شهادت رساندند، دانشمندان ما را ترور کردند. او افتخار میکند به اینکه دانشمند ایرانی را ترور کرده؛ بله، دانشمند را ترور کردید، افرادی امثال طهرانچی</w:t>
      </w:r>
      <w:r w:rsidRPr="004766EC">
        <w:rPr>
          <w:rFonts w:cs="B Zar"/>
          <w:sz w:val="28"/>
          <w:szCs w:val="28"/>
        </w:rPr>
        <w:t> </w:t>
      </w:r>
      <w:r w:rsidRPr="004766EC">
        <w:rPr>
          <w:rFonts w:cs="B Zar"/>
          <w:sz w:val="28"/>
          <w:szCs w:val="28"/>
          <w:rtl/>
        </w:rPr>
        <w:t>و عبّاسی</w:t>
      </w:r>
      <w:r w:rsidRPr="004766EC">
        <w:rPr>
          <w:rFonts w:cs="B Zar"/>
          <w:sz w:val="28"/>
          <w:szCs w:val="28"/>
        </w:rPr>
        <w:t> </w:t>
      </w:r>
      <w:r w:rsidRPr="004766EC">
        <w:rPr>
          <w:rFonts w:cs="B Zar"/>
          <w:sz w:val="28"/>
          <w:szCs w:val="28"/>
          <w:rtl/>
        </w:rPr>
        <w:t>و مانند اینها را ترور کردید، لکن علمشان را نمیتوانید ترور کنید. افتخار میکند که صنعت هسته‌ای ایران را بمباران کردیم و از بین بردیم. خیلی خب، به همین خیال باش! امّا اصلاً شما چه‌کاره هستید که اگر یک کشوری صنعت هسته‌ای دارد شما دخالت کنید بگویید «باید» و «نباید»؟ شما چه‌کاره‌ی دنیایید؟ چه ربطی به آمریکا دارد که ایران امکانات هسته‌ای و صنعت هسته‌ای دارد یا ندارد؟ این دخالتها، دخالتهای ناباب، ناجور، غلط، و زورگویانه است</w:t>
      </w:r>
      <w:r w:rsidRPr="004766EC">
        <w:rPr>
          <w:rFonts w:cs="B Zar"/>
          <w:sz w:val="28"/>
          <w:szCs w:val="28"/>
        </w:rPr>
        <w:t>.</w:t>
      </w:r>
    </w:p>
    <w:p w:rsidR="00477A6E" w:rsidRDefault="004766EC" w:rsidP="00444D7D">
      <w:pPr>
        <w:bidi/>
        <w:spacing w:after="0" w:line="312" w:lineRule="auto"/>
        <w:jc w:val="both"/>
        <w:rPr>
          <w:rFonts w:cs="B Zar"/>
          <w:sz w:val="28"/>
          <w:szCs w:val="28"/>
          <w:rtl/>
        </w:rPr>
      </w:pPr>
      <w:r w:rsidRPr="004766EC">
        <w:rPr>
          <w:rFonts w:cs="B Zar"/>
          <w:sz w:val="28"/>
          <w:szCs w:val="28"/>
          <w:rtl/>
        </w:rPr>
        <w:t>شنیدم در همه‌ی ایالات آمریکا الان مردم در خیابانها دارند علیه او شعار میدهند؛</w:t>
      </w:r>
      <w:r w:rsidR="00444D7D">
        <w:rPr>
          <w:rFonts w:cs="B Zar" w:hint="cs"/>
          <w:sz w:val="28"/>
          <w:szCs w:val="28"/>
          <w:rtl/>
        </w:rPr>
        <w:t xml:space="preserve"> </w:t>
      </w:r>
      <w:r w:rsidRPr="004766EC">
        <w:rPr>
          <w:rFonts w:cs="B Zar"/>
          <w:sz w:val="28"/>
          <w:szCs w:val="28"/>
          <w:rtl/>
        </w:rPr>
        <w:t>طبق این گزارشی که دادند و شنیدید، هفت میلیون جمعیّت در شهرهای مختلف آمریکا، در ایالات مختلف آمریکا علیه این شخص دارند شعار میدهند. اگر شماها خیلی توانایی دارید، بروید اینها را آرام کنید! بروید اینها را ساکت کنید و به خانه‌هایشان برگردانید. در کار کشورهای دیگر دخالت میکنند، پایگاه نظامی میسازند. تروریست آمریکا است؛ در واقع مظهر واقعی تروریست آمریکا است</w:t>
      </w:r>
      <w:r w:rsidRPr="004766EC">
        <w:rPr>
          <w:rFonts w:cs="B Zar"/>
          <w:sz w:val="28"/>
          <w:szCs w:val="28"/>
        </w:rPr>
        <w:t>.</w:t>
      </w:r>
    </w:p>
    <w:p w:rsidR="00477A6E" w:rsidRDefault="004766EC" w:rsidP="00477A6E">
      <w:pPr>
        <w:bidi/>
        <w:spacing w:after="0" w:line="312" w:lineRule="auto"/>
        <w:jc w:val="both"/>
        <w:rPr>
          <w:rFonts w:cs="B Zar"/>
          <w:sz w:val="28"/>
          <w:szCs w:val="28"/>
          <w:rtl/>
        </w:rPr>
      </w:pPr>
      <w:r w:rsidRPr="004766EC">
        <w:rPr>
          <w:rFonts w:cs="B Zar"/>
          <w:sz w:val="28"/>
          <w:szCs w:val="28"/>
          <w:rtl/>
        </w:rPr>
        <w:t>میگوید «من طرف‌دار مردم ایرانم»؛ دروغ میگوید. این تحریمهای ثانویّه‌ای که چند سال است آمریکا دارد اِعمال میکند و تعداد زیادی از کشورها از ترس، تحت تأثیر او قرار گرفته‌اند، این تحریمها علیه کیست؟ علیه ملّت ایران. شما دشمن ملّت ایرانید، دوست ملّت ایران نیستید</w:t>
      </w:r>
      <w:r w:rsidRPr="004766EC">
        <w:rPr>
          <w:rFonts w:cs="B Zar"/>
          <w:sz w:val="28"/>
          <w:szCs w:val="28"/>
        </w:rPr>
        <w:t>.</w:t>
      </w:r>
    </w:p>
    <w:p w:rsidR="002C43B1" w:rsidRPr="00A0096A" w:rsidRDefault="002C43B1" w:rsidP="00477A6E">
      <w:pPr>
        <w:bidi/>
        <w:spacing w:after="0" w:line="312" w:lineRule="auto"/>
        <w:jc w:val="both"/>
        <w:rPr>
          <w:rFonts w:cs="B Zar"/>
          <w:sz w:val="12"/>
          <w:szCs w:val="12"/>
          <w:rtl/>
        </w:rPr>
      </w:pPr>
    </w:p>
    <w:p w:rsidR="00463F8A" w:rsidRDefault="00463F8A" w:rsidP="002C43B1">
      <w:pPr>
        <w:bidi/>
        <w:spacing w:after="0" w:line="312" w:lineRule="auto"/>
        <w:jc w:val="both"/>
        <w:rPr>
          <w:rFonts w:cs="B Zar"/>
          <w:sz w:val="28"/>
          <w:szCs w:val="28"/>
          <w:rtl/>
        </w:rPr>
      </w:pPr>
      <w:r>
        <w:rPr>
          <w:rFonts w:cs="B Zar"/>
          <w:noProof/>
          <w:sz w:val="28"/>
          <w:szCs w:val="28"/>
          <w:rtl/>
        </w:rPr>
        <mc:AlternateContent>
          <mc:Choice Requires="wps">
            <w:drawing>
              <wp:anchor distT="0" distB="0" distL="114300" distR="114300" simplePos="0" relativeHeight="251669504" behindDoc="0" locked="0" layoutInCell="1" allowOverlap="1">
                <wp:simplePos x="0" y="0"/>
                <wp:positionH relativeFrom="column">
                  <wp:posOffset>247650</wp:posOffset>
                </wp:positionH>
                <wp:positionV relativeFrom="paragraph">
                  <wp:posOffset>66675</wp:posOffset>
                </wp:positionV>
                <wp:extent cx="5514975" cy="1381125"/>
                <wp:effectExtent l="19050" t="19050" r="28575" b="28575"/>
                <wp:wrapNone/>
                <wp:docPr id="11" name="Text Box 11"/>
                <wp:cNvGraphicFramePr/>
                <a:graphic xmlns:a="http://schemas.openxmlformats.org/drawingml/2006/main">
                  <a:graphicData uri="http://schemas.microsoft.com/office/word/2010/wordprocessingShape">
                    <wps:wsp>
                      <wps:cNvSpPr txBox="1"/>
                      <wps:spPr>
                        <a:xfrm>
                          <a:off x="0" y="0"/>
                          <a:ext cx="5514975" cy="1381125"/>
                        </a:xfrm>
                        <a:prstGeom prst="rect">
                          <a:avLst/>
                        </a:prstGeom>
                        <a:solidFill>
                          <a:schemeClr val="lt1"/>
                        </a:solidFill>
                        <a:ln w="28575">
                          <a:solidFill>
                            <a:prstClr val="black"/>
                          </a:solidFill>
                        </a:ln>
                      </wps:spPr>
                      <wps:txbx>
                        <w:txbxContent>
                          <w:p w:rsidR="00300228" w:rsidRPr="00A0096A" w:rsidRDefault="00300228" w:rsidP="00563252">
                            <w:pPr>
                              <w:bidi/>
                              <w:rPr>
                                <w:rFonts w:cs="B Zar"/>
                                <w:b/>
                                <w:bCs/>
                                <w:sz w:val="26"/>
                                <w:szCs w:val="26"/>
                              </w:rPr>
                            </w:pPr>
                            <w:r w:rsidRPr="00A0096A">
                              <w:rPr>
                                <w:rFonts w:cs="B Zar"/>
                                <w:b/>
                                <w:bCs/>
                                <w:sz w:val="26"/>
                                <w:szCs w:val="26"/>
                                <w:rtl/>
                              </w:rPr>
                              <w:t>نقد ادعای «معامله و مذاکره» آمریکا</w:t>
                            </w:r>
                          </w:p>
                          <w:p w:rsidR="00300228" w:rsidRPr="00572612" w:rsidRDefault="00300228" w:rsidP="00563252">
                            <w:pPr>
                              <w:bidi/>
                              <w:rPr>
                                <w:rFonts w:cs="B Zar"/>
                                <w:sz w:val="26"/>
                                <w:szCs w:val="26"/>
                                <w:u w:val="single"/>
                              </w:rPr>
                            </w:pPr>
                            <w:r w:rsidRPr="00572612">
                              <w:rPr>
                                <w:rFonts w:cs="B Zar"/>
                                <w:sz w:val="26"/>
                                <w:szCs w:val="26"/>
                                <w:rtl/>
                              </w:rPr>
                              <w:t xml:space="preserve">تأکید شد که پیشنهاد مذاکره‌ای که با تهدید و تحمیل همراه است، </w:t>
                            </w:r>
                            <w:r w:rsidRPr="00572612">
                              <w:rPr>
                                <w:rFonts w:cs="B Zar"/>
                                <w:b/>
                                <w:bCs/>
                                <w:sz w:val="26"/>
                                <w:szCs w:val="26"/>
                                <w:rtl/>
                              </w:rPr>
                              <w:t>«معامله» نیست بلکه «تحمیل» است</w:t>
                            </w:r>
                            <w:r w:rsidRPr="00572612">
                              <w:rPr>
                                <w:rFonts w:cs="B Zar"/>
                                <w:sz w:val="26"/>
                                <w:szCs w:val="26"/>
                                <w:rtl/>
                              </w:rPr>
                              <w:t xml:space="preserve"> و </w:t>
                            </w:r>
                            <w:r w:rsidRPr="00572612">
                              <w:rPr>
                                <w:rFonts w:cs="B Zar"/>
                                <w:sz w:val="26"/>
                                <w:szCs w:val="26"/>
                                <w:u w:val="single"/>
                                <w:rtl/>
                              </w:rPr>
                              <w:t>ملت</w:t>
                            </w:r>
                            <w:r w:rsidRPr="00572612">
                              <w:rPr>
                                <w:rFonts w:cs="B Zar"/>
                                <w:sz w:val="26"/>
                                <w:szCs w:val="26"/>
                                <w:rtl/>
                              </w:rPr>
                              <w:t xml:space="preserve"> </w:t>
                            </w:r>
                            <w:r w:rsidRPr="00572612">
                              <w:rPr>
                                <w:rFonts w:cs="B Zar"/>
                                <w:sz w:val="26"/>
                                <w:szCs w:val="26"/>
                                <w:u w:val="single"/>
                                <w:rtl/>
                              </w:rPr>
                              <w:t>ایران هرگز زیر بار آن نخواهد رفت</w:t>
                            </w:r>
                            <w:r w:rsidRPr="00572612">
                              <w:rPr>
                                <w:rFonts w:cs="B Zar"/>
                                <w:sz w:val="26"/>
                                <w:szCs w:val="26"/>
                                <w:u w:val="single"/>
                              </w:rPr>
                              <w:t>.</w:t>
                            </w:r>
                          </w:p>
                          <w:p w:rsidR="00300228" w:rsidRPr="00563252" w:rsidRDefault="00300228" w:rsidP="00563252">
                            <w:pPr>
                              <w:bidi/>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9" type="#_x0000_t202" style="position:absolute;left:0;text-align:left;margin-left:19.5pt;margin-top:5.25pt;width:434.25pt;height:10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mzDTwIAAK0EAAAOAAAAZHJzL2Uyb0RvYy54bWysVMFuGjEQvVfqP1i+l2UJNAnKEtFEVJVQ&#10;EimpcjZeb1jV63Ftwy79+j57gdCkp6oXM555+zzzZoar667RbKucr8kUPB8MOVNGUlmbl4J/f1p8&#10;uuDMB2FKocmogu+U59ezjx+uWjtVI1qTLpVjIDF+2tqCr0Ow0yzzcq0a4QdklUGwIteIgKt7yUon&#10;WrA3OhsNh5+zllxpHUnlPby3fZDPEn9VKRnuq8qrwHTBkVtIp0vnKp7Z7EpMX5yw61ru0xD/kEUj&#10;aoNHj1S3Igi2cfU7qqaWjjxVYSCpyaiqaqlSDagmH76p5nEtrEq1QBxvjzL5/0cr77YPjtUlepdz&#10;ZkSDHj2pLrAv1DG4oE9r/RSwRwtg6OAH9uD3cMayu8o18RcFMcSh9O6obmSTcE4m+fjyfMKZRCw/&#10;u8jz0STyZK+fW+fDV0UNi0bBHdqXVBXbpQ899ACJr3nSdbmotU6XODLqRju2FWi2DilJkP+B0oa1&#10;BR9dTJDIO4rIfSRYaSF/7PM7oQChNkg6qtJXH63QrbpexbODNCsqd1DMUT9z3spFDf6l8OFBOAwZ&#10;RMLihHsclSZkRXuLszW5X3/zRzx6jyhnLYa24P7nRjjFmf5mMBWX+XgcpzxdxpPzES7uNLI6jZhN&#10;c0OQCo1HdsmM+KAPZuWoecZ+zeOrCAkj8XbBw8G8Cf0qYT+lms8TCHNtRViaRysjdRQ56vrUPQtn&#10;940NmIk7Ooy3mL7pb4+NXxqabwJVdWp+FLpXda8/diKNz35/49Kd3hPq9V9m9hsAAP//AwBQSwME&#10;FAAGAAgAAAAhANaA8HjeAAAACQEAAA8AAABkcnMvZG93bnJldi54bWxMj81OwzAQhO9IvIO1SNyo&#10;TRDQhjgVIH5uRbSFXp3YjS3sdRQ7bXh7lhPcdndGs99Uyyl4djBDchElXM4EMINt1A47CdvN88Uc&#10;WMoKtfIRjYRvk2BZn55UqtTxiO/msM4doxBMpZJgc+5LzlNrTVBpFnuDpO3jEFSmdei4HtSRwoPn&#10;hRA3PCiH9MGq3jxa036txyDh4/XB+t0+jM3u6dPzN+2ml5WT8vxsur8Dls2U/8zwi0/oUBNTE0fU&#10;iXkJVwuqkukuroGRvhC3NDQSimIugNcV/9+g/gEAAP//AwBQSwECLQAUAAYACAAAACEAtoM4kv4A&#10;AADhAQAAEwAAAAAAAAAAAAAAAAAAAAAAW0NvbnRlbnRfVHlwZXNdLnhtbFBLAQItABQABgAIAAAA&#10;IQA4/SH/1gAAAJQBAAALAAAAAAAAAAAAAAAAAC8BAABfcmVscy8ucmVsc1BLAQItABQABgAIAAAA&#10;IQAVHmzDTwIAAK0EAAAOAAAAAAAAAAAAAAAAAC4CAABkcnMvZTJvRG9jLnhtbFBLAQItABQABgAI&#10;AAAAIQDWgPB43gAAAAkBAAAPAAAAAAAAAAAAAAAAAKkEAABkcnMvZG93bnJldi54bWxQSwUGAAAA&#10;AAQABADzAAAAtAUAAAAA&#10;" fillcolor="white [3201]" strokeweight="2.25pt">
                <v:textbox>
                  <w:txbxContent>
                    <w:p w:rsidR="00300228" w:rsidRPr="00A0096A" w:rsidRDefault="00300228" w:rsidP="00563252">
                      <w:pPr>
                        <w:bidi/>
                        <w:rPr>
                          <w:rFonts w:cs="B Zar"/>
                          <w:b/>
                          <w:bCs/>
                          <w:sz w:val="26"/>
                          <w:szCs w:val="26"/>
                        </w:rPr>
                      </w:pPr>
                      <w:r w:rsidRPr="00A0096A">
                        <w:rPr>
                          <w:rFonts w:cs="B Zar"/>
                          <w:b/>
                          <w:bCs/>
                          <w:sz w:val="26"/>
                          <w:szCs w:val="26"/>
                          <w:rtl/>
                        </w:rPr>
                        <w:t>نقد ادعای «معامله و مذاکره» آمریکا</w:t>
                      </w:r>
                    </w:p>
                    <w:p w:rsidR="00300228" w:rsidRPr="00572612" w:rsidRDefault="00300228" w:rsidP="00563252">
                      <w:pPr>
                        <w:bidi/>
                        <w:rPr>
                          <w:rFonts w:cs="B Zar"/>
                          <w:sz w:val="26"/>
                          <w:szCs w:val="26"/>
                          <w:u w:val="single"/>
                        </w:rPr>
                      </w:pPr>
                      <w:r w:rsidRPr="00572612">
                        <w:rPr>
                          <w:rFonts w:cs="B Zar"/>
                          <w:sz w:val="26"/>
                          <w:szCs w:val="26"/>
                          <w:rtl/>
                        </w:rPr>
                        <w:t xml:space="preserve">تأکید شد که پیشنهاد مذاکره‌ای که با تهدید و تحمیل همراه است، </w:t>
                      </w:r>
                      <w:r w:rsidRPr="00572612">
                        <w:rPr>
                          <w:rFonts w:cs="B Zar"/>
                          <w:b/>
                          <w:bCs/>
                          <w:sz w:val="26"/>
                          <w:szCs w:val="26"/>
                          <w:rtl/>
                        </w:rPr>
                        <w:t>«معامله» نیست بلکه «تحمیل» است</w:t>
                      </w:r>
                      <w:r w:rsidRPr="00572612">
                        <w:rPr>
                          <w:rFonts w:cs="B Zar"/>
                          <w:sz w:val="26"/>
                          <w:szCs w:val="26"/>
                          <w:rtl/>
                        </w:rPr>
                        <w:t xml:space="preserve"> و </w:t>
                      </w:r>
                      <w:r w:rsidRPr="00572612">
                        <w:rPr>
                          <w:rFonts w:cs="B Zar"/>
                          <w:sz w:val="26"/>
                          <w:szCs w:val="26"/>
                          <w:u w:val="single"/>
                          <w:rtl/>
                        </w:rPr>
                        <w:t>ملت</w:t>
                      </w:r>
                      <w:r w:rsidRPr="00572612">
                        <w:rPr>
                          <w:rFonts w:cs="B Zar"/>
                          <w:sz w:val="26"/>
                          <w:szCs w:val="26"/>
                          <w:rtl/>
                        </w:rPr>
                        <w:t xml:space="preserve"> </w:t>
                      </w:r>
                      <w:r w:rsidRPr="00572612">
                        <w:rPr>
                          <w:rFonts w:cs="B Zar"/>
                          <w:sz w:val="26"/>
                          <w:szCs w:val="26"/>
                          <w:u w:val="single"/>
                          <w:rtl/>
                        </w:rPr>
                        <w:t>ایران هرگز زیر بار آن نخواهد رفت</w:t>
                      </w:r>
                      <w:r w:rsidRPr="00572612">
                        <w:rPr>
                          <w:rFonts w:cs="B Zar"/>
                          <w:sz w:val="26"/>
                          <w:szCs w:val="26"/>
                          <w:u w:val="single"/>
                        </w:rPr>
                        <w:t>.</w:t>
                      </w:r>
                    </w:p>
                    <w:p w:rsidR="00300228" w:rsidRPr="00563252" w:rsidRDefault="00300228" w:rsidP="00563252">
                      <w:pPr>
                        <w:bidi/>
                        <w:rPr>
                          <w:rFonts w:cs="B Zar"/>
                          <w:sz w:val="24"/>
                          <w:szCs w:val="24"/>
                        </w:rPr>
                      </w:pPr>
                    </w:p>
                  </w:txbxContent>
                </v:textbox>
              </v:shape>
            </w:pict>
          </mc:Fallback>
        </mc:AlternateContent>
      </w:r>
    </w:p>
    <w:p w:rsidR="00463F8A" w:rsidRDefault="00463F8A" w:rsidP="00463F8A">
      <w:pPr>
        <w:bidi/>
        <w:spacing w:after="0" w:line="312" w:lineRule="auto"/>
        <w:jc w:val="both"/>
        <w:rPr>
          <w:rFonts w:cs="B Zar"/>
          <w:sz w:val="28"/>
          <w:szCs w:val="28"/>
          <w:rtl/>
        </w:rPr>
      </w:pPr>
    </w:p>
    <w:p w:rsidR="00463F8A" w:rsidRDefault="00463F8A" w:rsidP="00463F8A">
      <w:pPr>
        <w:bidi/>
        <w:spacing w:after="0" w:line="312" w:lineRule="auto"/>
        <w:jc w:val="both"/>
        <w:rPr>
          <w:rFonts w:cs="B Zar"/>
          <w:sz w:val="28"/>
          <w:szCs w:val="28"/>
          <w:rtl/>
        </w:rPr>
      </w:pPr>
    </w:p>
    <w:p w:rsidR="00563252" w:rsidRDefault="00563252" w:rsidP="00463F8A">
      <w:pPr>
        <w:bidi/>
        <w:spacing w:after="0" w:line="312" w:lineRule="auto"/>
        <w:jc w:val="both"/>
        <w:rPr>
          <w:rFonts w:cs="B Zar"/>
          <w:sz w:val="28"/>
          <w:szCs w:val="28"/>
          <w:rtl/>
        </w:rPr>
      </w:pPr>
    </w:p>
    <w:p w:rsidR="00477A6E" w:rsidRDefault="004766EC" w:rsidP="00563252">
      <w:pPr>
        <w:bidi/>
        <w:spacing w:after="0" w:line="312" w:lineRule="auto"/>
        <w:jc w:val="both"/>
        <w:rPr>
          <w:rFonts w:cs="B Zar"/>
          <w:sz w:val="28"/>
          <w:szCs w:val="28"/>
          <w:rtl/>
        </w:rPr>
      </w:pPr>
      <w:r w:rsidRPr="004766EC">
        <w:rPr>
          <w:rFonts w:cs="B Zar"/>
          <w:sz w:val="28"/>
          <w:szCs w:val="28"/>
          <w:rtl/>
        </w:rPr>
        <w:lastRenderedPageBreak/>
        <w:t>میگوید «من اهل معامله‌ام، میخواهم معامله کنم، با ایران معامله کنیم»! معامله‌ای که با زورگویی نتیجه‌ی آن از پیش معلوم باشد، معامله نیست، تحمیل است؛ و ملّت ایران زیر بار تحمیل نخواهد رفت؛ ملّت ایران زیر بار تحمیل نمیرود. اسم این معامله نیست. «بنشینیم صحبت کنیم و نتیجه این بشود»! مشخّص میکند؛ این زورگویی است. ایران را نمیشود مثل بعضی از کشورهای دیگر با این زورگویی‌ها تحت تأثیر قرار داد</w:t>
      </w:r>
      <w:r w:rsidRPr="004766EC">
        <w:rPr>
          <w:rFonts w:cs="B Zar"/>
          <w:sz w:val="28"/>
          <w:szCs w:val="28"/>
        </w:rPr>
        <w:t>.</w:t>
      </w:r>
    </w:p>
    <w:p w:rsidR="00563252" w:rsidRDefault="00563252" w:rsidP="00477A6E">
      <w:pPr>
        <w:bidi/>
        <w:spacing w:after="0" w:line="312" w:lineRule="auto"/>
        <w:jc w:val="both"/>
        <w:rPr>
          <w:rFonts w:cs="B Zar"/>
          <w:sz w:val="28"/>
          <w:szCs w:val="28"/>
          <w:rtl/>
        </w:rPr>
      </w:pPr>
      <w:r>
        <w:rPr>
          <w:rFonts w:cs="B Zar"/>
          <w:noProof/>
          <w:sz w:val="28"/>
          <w:szCs w:val="28"/>
        </w:rPr>
        <mc:AlternateContent>
          <mc:Choice Requires="wps">
            <w:drawing>
              <wp:anchor distT="0" distB="0" distL="114300" distR="114300" simplePos="0" relativeHeight="251670528" behindDoc="0" locked="0" layoutInCell="1" allowOverlap="1">
                <wp:simplePos x="0" y="0"/>
                <wp:positionH relativeFrom="column">
                  <wp:posOffset>209550</wp:posOffset>
                </wp:positionH>
                <wp:positionV relativeFrom="paragraph">
                  <wp:posOffset>107950</wp:posOffset>
                </wp:positionV>
                <wp:extent cx="5638800" cy="1276350"/>
                <wp:effectExtent l="19050" t="19050" r="19050" b="19050"/>
                <wp:wrapNone/>
                <wp:docPr id="12" name="Text Box 12"/>
                <wp:cNvGraphicFramePr/>
                <a:graphic xmlns:a="http://schemas.openxmlformats.org/drawingml/2006/main">
                  <a:graphicData uri="http://schemas.microsoft.com/office/word/2010/wordprocessingShape">
                    <wps:wsp>
                      <wps:cNvSpPr txBox="1"/>
                      <wps:spPr>
                        <a:xfrm>
                          <a:off x="0" y="0"/>
                          <a:ext cx="5638800" cy="1276350"/>
                        </a:xfrm>
                        <a:prstGeom prst="rect">
                          <a:avLst/>
                        </a:prstGeom>
                        <a:solidFill>
                          <a:schemeClr val="lt1"/>
                        </a:solidFill>
                        <a:ln w="28575">
                          <a:solidFill>
                            <a:prstClr val="black"/>
                          </a:solidFill>
                        </a:ln>
                      </wps:spPr>
                      <wps:txbx>
                        <w:txbxContent>
                          <w:p w:rsidR="00300228" w:rsidRPr="00A0096A" w:rsidRDefault="00300228" w:rsidP="00563252">
                            <w:pPr>
                              <w:jc w:val="right"/>
                              <w:rPr>
                                <w:rFonts w:cs="B Zar"/>
                                <w:b/>
                                <w:bCs/>
                                <w:sz w:val="26"/>
                                <w:szCs w:val="26"/>
                              </w:rPr>
                            </w:pPr>
                            <w:r w:rsidRPr="00A0096A">
                              <w:rPr>
                                <w:rFonts w:cs="B Zar"/>
                                <w:b/>
                                <w:bCs/>
                                <w:sz w:val="26"/>
                                <w:szCs w:val="26"/>
                                <w:rtl/>
                              </w:rPr>
                              <w:t>افشای سیاست‌های جنگ‌افروزانه آمریکا در منطقه</w:t>
                            </w:r>
                          </w:p>
                          <w:p w:rsidR="00300228" w:rsidRPr="00572612" w:rsidRDefault="00300228" w:rsidP="00A0096A">
                            <w:pPr>
                              <w:spacing w:after="0" w:line="360" w:lineRule="auto"/>
                              <w:jc w:val="right"/>
                              <w:rPr>
                                <w:rFonts w:cs="B Zar"/>
                                <w:sz w:val="26"/>
                                <w:szCs w:val="26"/>
                              </w:rPr>
                            </w:pPr>
                            <w:r w:rsidRPr="00572612">
                              <w:rPr>
                                <w:rFonts w:cs="B Zar" w:hint="cs"/>
                                <w:sz w:val="26"/>
                                <w:szCs w:val="26"/>
                                <w:rtl/>
                              </w:rPr>
                              <w:t>معظم</w:t>
                            </w:r>
                            <w:r w:rsidRPr="00572612">
                              <w:rPr>
                                <w:rFonts w:cs="B Zar" w:hint="eastAsia"/>
                                <w:sz w:val="26"/>
                                <w:szCs w:val="26"/>
                                <w:rtl/>
                              </w:rPr>
                              <w:t>‌</w:t>
                            </w:r>
                            <w:r w:rsidRPr="00572612">
                              <w:rPr>
                                <w:rFonts w:cs="B Zar" w:hint="cs"/>
                                <w:sz w:val="26"/>
                                <w:szCs w:val="26"/>
                                <w:rtl/>
                              </w:rPr>
                              <w:t xml:space="preserve">له </w:t>
                            </w:r>
                            <w:r w:rsidRPr="00572612">
                              <w:rPr>
                                <w:rFonts w:cs="B Zar"/>
                                <w:sz w:val="26"/>
                                <w:szCs w:val="26"/>
                                <w:rtl/>
                              </w:rPr>
                              <w:t xml:space="preserve">آمریکا را مبدأ جنگ‌ها و آشوب‌های منطقه دانستند و با اشاره به پایگاه‌های نظامی متعدد آن، پرسیدند: شما در این منطقه چه می‌کنید؟ </w:t>
                            </w:r>
                            <w:r w:rsidRPr="00572612">
                              <w:rPr>
                                <w:rFonts w:cs="B Zar"/>
                                <w:b/>
                                <w:bCs/>
                                <w:sz w:val="26"/>
                                <w:szCs w:val="26"/>
                                <w:rtl/>
                              </w:rPr>
                              <w:t>اینجا متعلق به مردم منطقه است</w:t>
                            </w:r>
                            <w:r w:rsidRPr="00572612">
                              <w:rPr>
                                <w:rFonts w:cs="B Zar" w:hint="cs"/>
                                <w:b/>
                                <w:bCs/>
                                <w:sz w:val="26"/>
                                <w:szCs w:val="26"/>
                                <w:rtl/>
                              </w:rPr>
                              <w:t>.</w:t>
                            </w:r>
                            <w:r w:rsidR="00A0096A" w:rsidRPr="00572612">
                              <w:rPr>
                                <w:rFonts w:cs="B Zar"/>
                                <w:b/>
                                <w:bCs/>
                                <w:sz w:val="26"/>
                                <w:szCs w:val="26"/>
                              </w:rPr>
                              <w:t xml:space="preserve"> </w:t>
                            </w:r>
                          </w:p>
                          <w:p w:rsidR="00300228" w:rsidRPr="00563252" w:rsidRDefault="00300228" w:rsidP="00563252">
                            <w:pPr>
                              <w:jc w:val="right"/>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40" type="#_x0000_t202" style="position:absolute;left:0;text-align:left;margin-left:16.5pt;margin-top:8.5pt;width:444pt;height:10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FfUQIAAK0EAAAOAAAAZHJzL2Uyb0RvYy54bWysVE1vGjEQvVfqf7B8bxYIEIpYIpqIqhJK&#10;IiVVzsbrhVW9Htc27NJf32cvkI/2VPXinS8/z7yZ2dl1W2u2V85XZHLev+hxpoykojKbnH9/Wn6a&#10;cOaDMIXQZFTOD8rz6/nHD7PGTtWAtqQL5RhAjJ82NufbEOw0y7zcqlr4C7LKwFmSq0WA6jZZ4UQD&#10;9Fpng15vnDXkCutIKu9hve2cfJ7wy1LJcF+WXgWmc47cQjpdOtfxzOYzMd04YbeVPKYh/iGLWlQG&#10;j56hbkUQbOeqP6DqSjryVIYLSXVGZVlJlWpANf3eu2oet8KqVAvI8fZMk/9/sPJu/+BYVaB3A86M&#10;qNGjJ9UG9oVaBhP4aayfIuzRIjC0sCP2ZPcwxrLb0tXxi4IY/GD6cGY3okkYR+PLyaQHl4SvP7ga&#10;X44S/9nLdet8+KqoZlHIuUP7Eqtiv/IBqSD0FBJf86SrYllpnZQ4MupGO7YXaLYOKUnceBOlDWty&#10;PpiMrkYJ+Y0zYp8B1lrIH7HOtxDQtIExstJVH6XQrtuOxeGJmjUVBzDmqJs5b+WyAv5K+PAgHIYM&#10;TGBxwj2OUhOyoqPE2Zbcr7/ZYzx6Dy9nDYY25/7nTjjFmf5mMBWf+8NhnPKkDEdXAyjutWf92mN2&#10;9Q2Bqj5W1MokxvigT2LpqH7Gfi3iq3AJI/F2zsNJvAndKmE/pVosUhDm2oqwMo9WRujYmsjrU/ss&#10;nD02NmAm7ug03mL6rr9dbLxpaLELVFap+ZHojtUj/9iJ1J7j/sale62nqJe/zPw3AAAA//8DAFBL&#10;AwQUAAYACAAAACEAZUbqot4AAAAJAQAADwAAAGRycy9kb3ducmV2LnhtbEyPy07DMBBF90j8gzVI&#10;7KiTVIIS4lSAeOyoKI9unXgaR9jjKHba8PcMK1jN447unFutZ+/EAcfYB1KQLzIQSG0wPXUK3t8e&#10;L1YgYtJktAuECr4xwro+Pal0acKRXvGwTZ1gE4qlVmBTGkopY2vR67gIAxJr+zB6nXgcO2lGfWRz&#10;72SRZZfS6574g9UD3ltsv7aTV/DxfGfdbu+nZvfw6eTG9PPTS6/U+dl8ewMi4Zz+juEXn9GhZqYm&#10;TGSicAqWS46SeH/FlfXrIuemUVDkqwxkXcn/CeofAAAA//8DAFBLAQItABQABgAIAAAAIQC2gziS&#10;/gAAAOEBAAATAAAAAAAAAAAAAAAAAAAAAABbQ29udGVudF9UeXBlc10ueG1sUEsBAi0AFAAGAAgA&#10;AAAhADj9If/WAAAAlAEAAAsAAAAAAAAAAAAAAAAALwEAAF9yZWxzLy5yZWxzUEsBAi0AFAAGAAgA&#10;AAAhAOas0V9RAgAArQQAAA4AAAAAAAAAAAAAAAAALgIAAGRycy9lMm9Eb2MueG1sUEsBAi0AFAAG&#10;AAgAAAAhAGVG6qLeAAAACQEAAA8AAAAAAAAAAAAAAAAAqwQAAGRycy9kb3ducmV2LnhtbFBLBQYA&#10;AAAABAAEAPMAAAC2BQAAAAA=&#10;" fillcolor="white [3201]" strokeweight="2.25pt">
                <v:textbox>
                  <w:txbxContent>
                    <w:p w:rsidR="00300228" w:rsidRPr="00A0096A" w:rsidRDefault="00300228" w:rsidP="00563252">
                      <w:pPr>
                        <w:jc w:val="right"/>
                        <w:rPr>
                          <w:rFonts w:cs="B Zar"/>
                          <w:b/>
                          <w:bCs/>
                          <w:sz w:val="26"/>
                          <w:szCs w:val="26"/>
                        </w:rPr>
                      </w:pPr>
                      <w:r w:rsidRPr="00A0096A">
                        <w:rPr>
                          <w:rFonts w:cs="B Zar"/>
                          <w:b/>
                          <w:bCs/>
                          <w:sz w:val="26"/>
                          <w:szCs w:val="26"/>
                          <w:rtl/>
                        </w:rPr>
                        <w:t>افشای سیاست‌های جنگ‌افروزانه آمریکا در منطقه</w:t>
                      </w:r>
                    </w:p>
                    <w:p w:rsidR="00300228" w:rsidRPr="00572612" w:rsidRDefault="00300228" w:rsidP="00A0096A">
                      <w:pPr>
                        <w:spacing w:after="0" w:line="360" w:lineRule="auto"/>
                        <w:jc w:val="right"/>
                        <w:rPr>
                          <w:rFonts w:cs="B Zar"/>
                          <w:sz w:val="26"/>
                          <w:szCs w:val="26"/>
                        </w:rPr>
                      </w:pPr>
                      <w:r w:rsidRPr="00572612">
                        <w:rPr>
                          <w:rFonts w:cs="B Zar" w:hint="cs"/>
                          <w:sz w:val="26"/>
                          <w:szCs w:val="26"/>
                          <w:rtl/>
                        </w:rPr>
                        <w:t>معظم</w:t>
                      </w:r>
                      <w:r w:rsidRPr="00572612">
                        <w:rPr>
                          <w:rFonts w:cs="B Zar" w:hint="eastAsia"/>
                          <w:sz w:val="26"/>
                          <w:szCs w:val="26"/>
                          <w:rtl/>
                        </w:rPr>
                        <w:t>‌</w:t>
                      </w:r>
                      <w:r w:rsidRPr="00572612">
                        <w:rPr>
                          <w:rFonts w:cs="B Zar" w:hint="cs"/>
                          <w:sz w:val="26"/>
                          <w:szCs w:val="26"/>
                          <w:rtl/>
                        </w:rPr>
                        <w:t xml:space="preserve">له </w:t>
                      </w:r>
                      <w:r w:rsidRPr="00572612">
                        <w:rPr>
                          <w:rFonts w:cs="B Zar"/>
                          <w:sz w:val="26"/>
                          <w:szCs w:val="26"/>
                          <w:rtl/>
                        </w:rPr>
                        <w:t xml:space="preserve">آمریکا را مبدأ جنگ‌ها و آشوب‌های منطقه دانستند و با اشاره به پایگاه‌های نظامی متعدد آن، پرسیدند: شما در این منطقه چه می‌کنید؟ </w:t>
                      </w:r>
                      <w:r w:rsidRPr="00572612">
                        <w:rPr>
                          <w:rFonts w:cs="B Zar"/>
                          <w:b/>
                          <w:bCs/>
                          <w:sz w:val="26"/>
                          <w:szCs w:val="26"/>
                          <w:rtl/>
                        </w:rPr>
                        <w:t>اینجا متعلق به مردم منطقه است</w:t>
                      </w:r>
                      <w:r w:rsidRPr="00572612">
                        <w:rPr>
                          <w:rFonts w:cs="B Zar" w:hint="cs"/>
                          <w:b/>
                          <w:bCs/>
                          <w:sz w:val="26"/>
                          <w:szCs w:val="26"/>
                          <w:rtl/>
                        </w:rPr>
                        <w:t>.</w:t>
                      </w:r>
                      <w:r w:rsidR="00A0096A" w:rsidRPr="00572612">
                        <w:rPr>
                          <w:rFonts w:cs="B Zar"/>
                          <w:b/>
                          <w:bCs/>
                          <w:sz w:val="26"/>
                          <w:szCs w:val="26"/>
                        </w:rPr>
                        <w:t xml:space="preserve"> </w:t>
                      </w:r>
                    </w:p>
                    <w:p w:rsidR="00300228" w:rsidRPr="00563252" w:rsidRDefault="00300228" w:rsidP="00563252">
                      <w:pPr>
                        <w:jc w:val="right"/>
                        <w:rPr>
                          <w:rFonts w:cs="B Zar"/>
                          <w:sz w:val="24"/>
                          <w:szCs w:val="24"/>
                        </w:rPr>
                      </w:pPr>
                    </w:p>
                  </w:txbxContent>
                </v:textbox>
              </v:shape>
            </w:pict>
          </mc:Fallback>
        </mc:AlternateContent>
      </w:r>
      <w:r w:rsidR="004766EC" w:rsidRPr="004766EC">
        <w:rPr>
          <w:rFonts w:cs="B Zar"/>
          <w:sz w:val="28"/>
          <w:szCs w:val="28"/>
        </w:rPr>
        <w:br/>
      </w:r>
    </w:p>
    <w:p w:rsidR="00563252" w:rsidRDefault="00563252" w:rsidP="00563252">
      <w:pPr>
        <w:bidi/>
        <w:spacing w:after="0" w:line="312" w:lineRule="auto"/>
        <w:jc w:val="both"/>
        <w:rPr>
          <w:rFonts w:cs="B Zar"/>
          <w:sz w:val="28"/>
          <w:szCs w:val="28"/>
          <w:rtl/>
        </w:rPr>
      </w:pPr>
    </w:p>
    <w:p w:rsidR="00A0096A" w:rsidRDefault="004766EC" w:rsidP="00563252">
      <w:pPr>
        <w:bidi/>
        <w:spacing w:after="0" w:line="312" w:lineRule="auto"/>
        <w:jc w:val="both"/>
        <w:rPr>
          <w:rFonts w:cs="B Zar"/>
          <w:sz w:val="28"/>
          <w:szCs w:val="28"/>
          <w:rtl/>
        </w:rPr>
      </w:pPr>
      <w:r w:rsidRPr="004766EC">
        <w:rPr>
          <w:rFonts w:cs="B Zar"/>
          <w:sz w:val="28"/>
          <w:szCs w:val="28"/>
        </w:rPr>
        <w:br/>
      </w:r>
    </w:p>
    <w:p w:rsidR="00477A6E" w:rsidRDefault="004766EC" w:rsidP="00A0096A">
      <w:pPr>
        <w:bidi/>
        <w:spacing w:after="0" w:line="312" w:lineRule="auto"/>
        <w:jc w:val="both"/>
        <w:rPr>
          <w:rFonts w:cs="B Zar"/>
          <w:sz w:val="28"/>
          <w:szCs w:val="28"/>
          <w:rtl/>
        </w:rPr>
      </w:pPr>
      <w:r w:rsidRPr="004766EC">
        <w:rPr>
          <w:rFonts w:cs="B Zar"/>
          <w:sz w:val="28"/>
          <w:szCs w:val="28"/>
          <w:rtl/>
        </w:rPr>
        <w:t>اشاره میکند که «در این منطقه‌ی به قول آنها خاورمیانه و به قول ما غرب آسیا، مرگ و نیستی و جنگ وجود دارد»؛ خب جنگ را شما راه می‌اندازید، آمریکا جنگ‌پرداز است، اصلاً جنگ را آمریکا راه می‌اندازد، جنگ را به وجود می‌آورد؛ علاوه بر ترور، جنگ‌افروزی میکند. این جنگ مال آنها است، مرگ مال آنها است؛ کارهایی که آنها میکنند، کاری که آمریکا در این منطقه میکند [این است]. این پایگاه‌های نظامی برای چیست؟ این‌همه پایگاه نظامی در کشورهای مختلفِ این منطقه را آمریکا برای چه درست کرد؟ شما اینجا چه کار دارید؟ این منطقه چه ربطی به شما دارد؟ این منطقه مال مردم خود اینجا است. بنابراین، آنچه این شخص به عنوان بیان موضع بیان کرد، همه غلط و بسیاری دروغ و حاکی از زورگویی است؛ زورگویی هم بر روی بعضی از ملّتها تأثیر میگذارد، لکن بر روی ملّت ایران هرگز تأثیر نخواهد گذاشت، بتوفیق‌الله</w:t>
      </w:r>
      <w:r w:rsidRPr="004766EC">
        <w:rPr>
          <w:rFonts w:cs="B Zar"/>
          <w:sz w:val="28"/>
          <w:szCs w:val="28"/>
        </w:rPr>
        <w:t>.</w:t>
      </w:r>
      <w:r w:rsidR="00477A6E" w:rsidRPr="00477A6E">
        <w:rPr>
          <w:rFonts w:cs="B Zar"/>
          <w:sz w:val="28"/>
          <w:szCs w:val="28"/>
          <w:rtl/>
        </w:rPr>
        <w:t xml:space="preserve"> </w:t>
      </w:r>
      <w:r w:rsidR="00477A6E" w:rsidRPr="004766EC">
        <w:rPr>
          <w:rFonts w:cs="B Zar"/>
          <w:sz w:val="28"/>
          <w:szCs w:val="28"/>
          <w:rtl/>
        </w:rPr>
        <w:t>والسّلام علیکم و رحمة‌الله و‌ برکاته</w:t>
      </w:r>
    </w:p>
    <w:p w:rsidR="00A0096A" w:rsidRDefault="00A0096A" w:rsidP="00A0096A">
      <w:pPr>
        <w:bidi/>
        <w:spacing w:after="0" w:line="312" w:lineRule="auto"/>
        <w:jc w:val="both"/>
        <w:rPr>
          <w:rFonts w:cs="B Zar"/>
          <w:sz w:val="28"/>
          <w:szCs w:val="28"/>
          <w:rtl/>
        </w:rPr>
      </w:pPr>
    </w:p>
    <w:p w:rsidR="00A0096A" w:rsidRDefault="00A0096A" w:rsidP="00A0096A">
      <w:pPr>
        <w:bidi/>
        <w:spacing w:after="0" w:line="312" w:lineRule="auto"/>
        <w:jc w:val="both"/>
        <w:rPr>
          <w:rFonts w:cs="B Zar"/>
          <w:sz w:val="28"/>
          <w:szCs w:val="28"/>
          <w:rtl/>
        </w:rPr>
      </w:pPr>
    </w:p>
    <w:p w:rsidR="00A0096A" w:rsidRDefault="00A0096A" w:rsidP="00A0096A">
      <w:pPr>
        <w:bidi/>
        <w:spacing w:after="0" w:line="312" w:lineRule="auto"/>
        <w:jc w:val="both"/>
        <w:rPr>
          <w:rFonts w:cs="B Zar"/>
          <w:sz w:val="28"/>
          <w:szCs w:val="28"/>
          <w:rtl/>
        </w:rPr>
      </w:pPr>
    </w:p>
    <w:p w:rsidR="00A0096A" w:rsidRDefault="00A0096A" w:rsidP="00A0096A">
      <w:pPr>
        <w:bidi/>
        <w:spacing w:after="0" w:line="312" w:lineRule="auto"/>
        <w:jc w:val="both"/>
        <w:rPr>
          <w:rFonts w:cs="B Zar"/>
          <w:sz w:val="28"/>
          <w:szCs w:val="28"/>
          <w:rtl/>
        </w:rPr>
      </w:pPr>
    </w:p>
    <w:p w:rsidR="00572612" w:rsidRDefault="00572612" w:rsidP="00572612">
      <w:pPr>
        <w:bidi/>
        <w:spacing w:after="0" w:line="312" w:lineRule="auto"/>
        <w:jc w:val="both"/>
        <w:rPr>
          <w:rFonts w:cs="B Zar"/>
          <w:sz w:val="28"/>
          <w:szCs w:val="28"/>
          <w:rtl/>
        </w:rPr>
      </w:pPr>
    </w:p>
    <w:p w:rsidR="00572612" w:rsidRDefault="00715054" w:rsidP="00572612">
      <w:pPr>
        <w:bidi/>
        <w:spacing w:after="0" w:line="312" w:lineRule="auto"/>
        <w:jc w:val="both"/>
        <w:rPr>
          <w:rFonts w:cs="B Zar"/>
          <w:sz w:val="28"/>
          <w:szCs w:val="28"/>
          <w:rtl/>
        </w:rPr>
      </w:pPr>
      <w:r>
        <w:rPr>
          <w:rFonts w:cs="B Zar"/>
          <w:noProof/>
          <w:sz w:val="28"/>
          <w:szCs w:val="28"/>
        </w:rPr>
        <w:lastRenderedPageBreak/>
        <mc:AlternateContent>
          <mc:Choice Requires="wps">
            <w:drawing>
              <wp:anchor distT="0" distB="0" distL="114300" distR="114300" simplePos="0" relativeHeight="251673600" behindDoc="0" locked="0" layoutInCell="1" allowOverlap="1" wp14:anchorId="40D83AEF" wp14:editId="4259BFA9">
                <wp:simplePos x="0" y="0"/>
                <wp:positionH relativeFrom="margin">
                  <wp:posOffset>1447800</wp:posOffset>
                </wp:positionH>
                <wp:positionV relativeFrom="paragraph">
                  <wp:posOffset>9525</wp:posOffset>
                </wp:positionV>
                <wp:extent cx="3314700" cy="1095375"/>
                <wp:effectExtent l="0" t="0" r="19050" b="28575"/>
                <wp:wrapNone/>
                <wp:docPr id="16" name="Wave 16"/>
                <wp:cNvGraphicFramePr/>
                <a:graphic xmlns:a="http://schemas.openxmlformats.org/drawingml/2006/main">
                  <a:graphicData uri="http://schemas.microsoft.com/office/word/2010/wordprocessingShape">
                    <wps:wsp>
                      <wps:cNvSpPr/>
                      <wps:spPr>
                        <a:xfrm>
                          <a:off x="0" y="0"/>
                          <a:ext cx="3314700" cy="1095375"/>
                        </a:xfrm>
                        <a:prstGeom prst="wav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00228" w:rsidRPr="000F463F" w:rsidRDefault="00300228" w:rsidP="000F463F">
                            <w:pPr>
                              <w:jc w:val="center"/>
                              <w:rPr>
                                <w:rFonts w:cs="B Titr"/>
                                <w:color w:val="000000" w:themeColor="text1"/>
                                <w:sz w:val="36"/>
                                <w:szCs w:val="36"/>
                                <w:lang w:bidi="fa-IR"/>
                              </w:rPr>
                            </w:pPr>
                            <w:r>
                              <w:rPr>
                                <w:rFonts w:cs="B Titr" w:hint="cs"/>
                                <w:color w:val="000000" w:themeColor="text1"/>
                                <w:sz w:val="36"/>
                                <w:szCs w:val="36"/>
                                <w:rtl/>
                                <w:lang w:bidi="fa-IR"/>
                              </w:rPr>
                              <w:t xml:space="preserve">جملات و </w:t>
                            </w:r>
                            <w:proofErr w:type="spellStart"/>
                            <w:r>
                              <w:rPr>
                                <w:rFonts w:cs="B Titr" w:hint="cs"/>
                                <w:color w:val="000000" w:themeColor="text1"/>
                                <w:sz w:val="36"/>
                                <w:szCs w:val="36"/>
                                <w:rtl/>
                                <w:lang w:bidi="fa-IR"/>
                              </w:rPr>
                              <w:t>کلیدواژه</w:t>
                            </w:r>
                            <w:r>
                              <w:rPr>
                                <w:rFonts w:cs="B Titr" w:hint="eastAsia"/>
                                <w:color w:val="000000" w:themeColor="text1"/>
                                <w:sz w:val="36"/>
                                <w:szCs w:val="36"/>
                                <w:rtl/>
                                <w:lang w:bidi="fa-IR"/>
                              </w:rPr>
                              <w:t>‌</w:t>
                            </w:r>
                            <w:r>
                              <w:rPr>
                                <w:rFonts w:cs="B Titr" w:hint="cs"/>
                                <w:color w:val="000000" w:themeColor="text1"/>
                                <w:sz w:val="36"/>
                                <w:szCs w:val="36"/>
                                <w:rtl/>
                                <w:lang w:bidi="fa-IR"/>
                              </w:rPr>
                              <w:t>های</w:t>
                            </w:r>
                            <w:proofErr w:type="spellEnd"/>
                            <w:r>
                              <w:rPr>
                                <w:rFonts w:cs="B Titr" w:hint="cs"/>
                                <w:color w:val="000000" w:themeColor="text1"/>
                                <w:sz w:val="36"/>
                                <w:szCs w:val="36"/>
                                <w:rtl/>
                                <w:lang w:bidi="fa-IR"/>
                              </w:rPr>
                              <w:t xml:space="preserve"> اصلی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D83AEF"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16" o:spid="_x0000_s1041" type="#_x0000_t64" style="position:absolute;left:0;text-align:left;margin-left:114pt;margin-top:.75pt;width:261pt;height:86.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YLYewIAAEoFAAAOAAAAZHJzL2Uyb0RvYy54bWysVFFP2zAQfp+0/2D5fSQpLYyKFFUgpkkI&#10;0GDi2XVsEsn2ebbbpPv1O9tpQID2MK0Pqc93993dd3c+vxi0IjvhfAemptVRSYkwHJrOPNf05+P1&#10;l6+U+MBMwxQYUdO98PRi9fnTeW+XYgYtqEY4giDGL3tb0zYEuywKz1uhmT8CKwwqJTjNAoruuWgc&#10;6xFdq2JWlidFD66xDrjwHm+vspKuEr6Ugoc7Kb0IRNUUcwvp69J3E7/F6pwtnx2zbcfHNNg/ZKFZ&#10;ZzDoBHXFAiNb172D0h134EGGIw66ACk7LlINWE1VvqnmoWVWpFqQHG8nmvz/g+W3u3tHugZ7d0KJ&#10;YRp79MR2gqCI3PTWL9Hkwd67UfJ4jIUO0un4jyWQIfG5n/gUQyAcL4+Pq/lpibRz1FXl2eL4dBFR&#10;ixd363z4JkCTeKhpj6ETj2x340M2PZigX0wnJ5BOYa9EzEGZH0JiERhylrzT+IhL5ciOYeMZ58KE&#10;Kqta1oh8vSjxN+YzeaTsEmBElp1SE/YIEEfzPXbOdbSPriJN3+Rc/i2x7Dx5pMhgwuSsOwPuIwCF&#10;VY2Rs/2BpExNZCkMmyE3OHEfrzbQ7LHrDvI6eMuvO6T/hvlwzxzOP7YMdzrc4Ucq6GsK44mSFtzv&#10;j+6jPY4lainpcZ9q6n9tmROUqO8GB/asms/jAiZhvjidoeBeazavNWarLwE7V+HrYXk6RvugDkfp&#10;QD/h6q9jVFQxwzF2TXlwB+Ey5D3Hx4OL9TqZ4dJZFm7Mg+URPBIdx+txeGLOjjMYcHxv4bB7bPlm&#10;FLNt9DSw3gaQXZrTF17HFuDCplkaH5f4IryWk9XLE7j6AwAA//8DAFBLAwQUAAYACAAAACEAWLzi&#10;WN0AAAAJAQAADwAAAGRycy9kb3ducmV2LnhtbEyPQUvDQBCF74L/YRnBi9jdLKktMZtSAh5EpFjr&#10;fZsdk2B2NmS3bfz3jic9frzhzffKzewHccYp9oEMZAsFAqkJrqfWwOH96X4NIiZLzg6B0MA3RthU&#10;11elLVy40Bue96kVXEKxsAa6lMZCyth06G1chBGJs88weZsYp1a6yV643A9SK/Ugve2JP3R2xLrD&#10;5mt/8gbi3etW6+c8b+uXiPEj22X1YWfM7c28fQSRcE5/x/Crz+pQsdMxnMhFMRjQes1bEgdLEJyv&#10;lor5yLzKFciqlP8XVD8AAAD//wMAUEsBAi0AFAAGAAgAAAAhALaDOJL+AAAA4QEAABMAAAAAAAAA&#10;AAAAAAAAAAAAAFtDb250ZW50X1R5cGVzXS54bWxQSwECLQAUAAYACAAAACEAOP0h/9YAAACUAQAA&#10;CwAAAAAAAAAAAAAAAAAvAQAAX3JlbHMvLnJlbHNQSwECLQAUAAYACAAAACEAqXGC2HsCAABKBQAA&#10;DgAAAAAAAAAAAAAAAAAuAgAAZHJzL2Uyb0RvYy54bWxQSwECLQAUAAYACAAAACEAWLziWN0AAAAJ&#10;AQAADwAAAAAAAAAAAAAAAADVBAAAZHJzL2Rvd25yZXYueG1sUEsFBgAAAAAEAAQA8wAAAN8FAAAA&#10;AA==&#10;" adj="2700" fillcolor="#5b9bd5 [3204]" strokecolor="#1f4d78 [1604]" strokeweight="1pt">
                <v:stroke joinstyle="miter"/>
                <v:textbox>
                  <w:txbxContent>
                    <w:p w:rsidR="00300228" w:rsidRPr="000F463F" w:rsidRDefault="00300228" w:rsidP="000F463F">
                      <w:pPr>
                        <w:jc w:val="center"/>
                        <w:rPr>
                          <w:rFonts w:cs="B Titr"/>
                          <w:color w:val="000000" w:themeColor="text1"/>
                          <w:sz w:val="36"/>
                          <w:szCs w:val="36"/>
                          <w:lang w:bidi="fa-IR"/>
                        </w:rPr>
                      </w:pPr>
                      <w:r>
                        <w:rPr>
                          <w:rFonts w:cs="B Titr" w:hint="cs"/>
                          <w:color w:val="000000" w:themeColor="text1"/>
                          <w:sz w:val="36"/>
                          <w:szCs w:val="36"/>
                          <w:rtl/>
                          <w:lang w:bidi="fa-IR"/>
                        </w:rPr>
                        <w:t xml:space="preserve">جملات و </w:t>
                      </w:r>
                      <w:proofErr w:type="spellStart"/>
                      <w:r>
                        <w:rPr>
                          <w:rFonts w:cs="B Titr" w:hint="cs"/>
                          <w:color w:val="000000" w:themeColor="text1"/>
                          <w:sz w:val="36"/>
                          <w:szCs w:val="36"/>
                          <w:rtl/>
                          <w:lang w:bidi="fa-IR"/>
                        </w:rPr>
                        <w:t>کلیدواژه</w:t>
                      </w:r>
                      <w:r>
                        <w:rPr>
                          <w:rFonts w:cs="B Titr" w:hint="eastAsia"/>
                          <w:color w:val="000000" w:themeColor="text1"/>
                          <w:sz w:val="36"/>
                          <w:szCs w:val="36"/>
                          <w:rtl/>
                          <w:lang w:bidi="fa-IR"/>
                        </w:rPr>
                        <w:t>‌</w:t>
                      </w:r>
                      <w:r>
                        <w:rPr>
                          <w:rFonts w:cs="B Titr" w:hint="cs"/>
                          <w:color w:val="000000" w:themeColor="text1"/>
                          <w:sz w:val="36"/>
                          <w:szCs w:val="36"/>
                          <w:rtl/>
                          <w:lang w:bidi="fa-IR"/>
                        </w:rPr>
                        <w:t>های</w:t>
                      </w:r>
                      <w:proofErr w:type="spellEnd"/>
                      <w:r>
                        <w:rPr>
                          <w:rFonts w:cs="B Titr" w:hint="cs"/>
                          <w:color w:val="000000" w:themeColor="text1"/>
                          <w:sz w:val="36"/>
                          <w:szCs w:val="36"/>
                          <w:rtl/>
                          <w:lang w:bidi="fa-IR"/>
                        </w:rPr>
                        <w:t xml:space="preserve"> اصلی</w:t>
                      </w:r>
                    </w:p>
                  </w:txbxContent>
                </v:textbox>
                <w10:wrap anchorx="margin"/>
              </v:shape>
            </w:pict>
          </mc:Fallback>
        </mc:AlternateContent>
      </w:r>
    </w:p>
    <w:p w:rsidR="000F463F" w:rsidRDefault="004766EC" w:rsidP="000F463F">
      <w:pPr>
        <w:bidi/>
        <w:spacing w:line="312" w:lineRule="auto"/>
        <w:jc w:val="both"/>
        <w:rPr>
          <w:rFonts w:cs="B Zar"/>
          <w:b/>
          <w:bCs/>
          <w:sz w:val="28"/>
          <w:szCs w:val="28"/>
          <w:rtl/>
        </w:rPr>
      </w:pPr>
      <w:r w:rsidRPr="004766EC">
        <w:rPr>
          <w:rFonts w:cs="B Zar"/>
          <w:sz w:val="28"/>
          <w:szCs w:val="28"/>
        </w:rPr>
        <w:br/>
      </w:r>
      <w:r w:rsidRPr="004766EC">
        <w:rPr>
          <w:rFonts w:cs="B Zar"/>
          <w:sz w:val="28"/>
          <w:szCs w:val="28"/>
        </w:rPr>
        <w:br/>
      </w:r>
    </w:p>
    <w:p w:rsidR="004A1A51" w:rsidRDefault="004A1A51" w:rsidP="004A1A51">
      <w:pPr>
        <w:bidi/>
        <w:spacing w:line="312" w:lineRule="auto"/>
        <w:jc w:val="both"/>
        <w:rPr>
          <w:rFonts w:cs="B Zar"/>
          <w:b/>
          <w:bCs/>
          <w:sz w:val="28"/>
          <w:szCs w:val="28"/>
          <w:rtl/>
        </w:rPr>
      </w:pPr>
      <w:r>
        <w:rPr>
          <w:rFonts w:cs="B Zar" w:hint="cs"/>
          <w:b/>
          <w:bCs/>
          <w:sz w:val="28"/>
          <w:szCs w:val="28"/>
          <w:rtl/>
        </w:rPr>
        <w:t xml:space="preserve">این </w:t>
      </w:r>
      <w:r w:rsidRPr="004A1A51">
        <w:rPr>
          <w:rFonts w:cs="B Zar"/>
          <w:b/>
          <w:bCs/>
          <w:sz w:val="28"/>
          <w:szCs w:val="28"/>
          <w:rtl/>
        </w:rPr>
        <w:t xml:space="preserve">متن سخنرانی‌ مقام معظّم رهبری سه محور اصلی </w:t>
      </w:r>
      <w:r>
        <w:rPr>
          <w:rFonts w:cs="B Zar" w:hint="cs"/>
          <w:b/>
          <w:bCs/>
          <w:sz w:val="28"/>
          <w:szCs w:val="28"/>
          <w:rtl/>
        </w:rPr>
        <w:t>دارد.</w:t>
      </w:r>
    </w:p>
    <w:p w:rsidR="004A1A51" w:rsidRDefault="004A1A51" w:rsidP="004A1A51">
      <w:pPr>
        <w:bidi/>
        <w:spacing w:line="312" w:lineRule="auto"/>
        <w:jc w:val="both"/>
        <w:rPr>
          <w:rFonts w:cs="B Zar"/>
          <w:sz w:val="28"/>
          <w:szCs w:val="28"/>
          <w:rtl/>
        </w:rPr>
      </w:pPr>
      <w:r w:rsidRPr="004A1A51">
        <w:rPr>
          <w:rFonts w:cs="B Zar"/>
          <w:sz w:val="28"/>
          <w:szCs w:val="28"/>
          <w:rtl/>
          <w:lang w:bidi="fa-IR"/>
        </w:rPr>
        <w:t>۱</w:t>
      </w:r>
      <w:r w:rsidRPr="004A1A51">
        <w:rPr>
          <w:rFonts w:cs="B Zar"/>
          <w:sz w:val="28"/>
          <w:szCs w:val="28"/>
        </w:rPr>
        <w:t xml:space="preserve">. </w:t>
      </w:r>
      <w:r w:rsidRPr="004A1A51">
        <w:rPr>
          <w:rFonts w:cs="B Zar"/>
          <w:sz w:val="28"/>
          <w:szCs w:val="28"/>
          <w:rtl/>
        </w:rPr>
        <w:t>تجلیل از جوانان مدال‌آور و نخبگان علمی</w:t>
      </w:r>
    </w:p>
    <w:p w:rsidR="004A1A51" w:rsidRDefault="004A1A51" w:rsidP="004A1A51">
      <w:pPr>
        <w:bidi/>
        <w:spacing w:line="312" w:lineRule="auto"/>
        <w:jc w:val="both"/>
        <w:rPr>
          <w:rFonts w:cs="B Zar"/>
          <w:sz w:val="28"/>
          <w:szCs w:val="28"/>
          <w:rtl/>
        </w:rPr>
      </w:pPr>
      <w:r w:rsidRPr="004A1A51">
        <w:rPr>
          <w:rFonts w:cs="B Zar"/>
          <w:sz w:val="28"/>
          <w:szCs w:val="28"/>
          <w:rtl/>
          <w:lang w:bidi="fa-IR"/>
        </w:rPr>
        <w:t>۲</w:t>
      </w:r>
      <w:r w:rsidRPr="004A1A51">
        <w:rPr>
          <w:rFonts w:cs="B Zar"/>
          <w:sz w:val="28"/>
          <w:szCs w:val="28"/>
        </w:rPr>
        <w:t xml:space="preserve">. </w:t>
      </w:r>
      <w:r w:rsidRPr="004A1A51">
        <w:rPr>
          <w:rFonts w:cs="B Zar"/>
          <w:sz w:val="28"/>
          <w:szCs w:val="28"/>
          <w:rtl/>
        </w:rPr>
        <w:t>تحلیل پیشرفت‌های پس از انقلاب و نقش جوان ایرانی در قدرت ملی</w:t>
      </w:r>
    </w:p>
    <w:p w:rsidR="004A1A51" w:rsidRPr="004A1A51" w:rsidRDefault="004A1A51" w:rsidP="004A1A51">
      <w:pPr>
        <w:bidi/>
        <w:spacing w:line="312" w:lineRule="auto"/>
        <w:jc w:val="both"/>
        <w:rPr>
          <w:rFonts w:cs="B Zar"/>
          <w:sz w:val="28"/>
          <w:szCs w:val="28"/>
        </w:rPr>
      </w:pPr>
      <w:r w:rsidRPr="004A1A51">
        <w:rPr>
          <w:rFonts w:cs="B Zar"/>
          <w:sz w:val="28"/>
          <w:szCs w:val="28"/>
          <w:rtl/>
          <w:lang w:bidi="fa-IR"/>
        </w:rPr>
        <w:t>۳</w:t>
      </w:r>
      <w:r w:rsidRPr="004A1A51">
        <w:rPr>
          <w:rFonts w:cs="B Zar"/>
          <w:sz w:val="28"/>
          <w:szCs w:val="28"/>
        </w:rPr>
        <w:t xml:space="preserve">. </w:t>
      </w:r>
      <w:r w:rsidRPr="004A1A51">
        <w:rPr>
          <w:rFonts w:cs="B Zar"/>
          <w:sz w:val="28"/>
          <w:szCs w:val="28"/>
          <w:rtl/>
        </w:rPr>
        <w:t>واکنش به یاوه‌گویی‌های رئیس‌جمهور آمریکا و تبیین موضع ایران در برابر استکبار و رژیم صهیونیستی</w:t>
      </w:r>
    </w:p>
    <w:p w:rsidR="004A1A51" w:rsidRPr="004A1A51" w:rsidRDefault="004A1A51" w:rsidP="004A1A51">
      <w:pPr>
        <w:bidi/>
        <w:spacing w:line="312" w:lineRule="auto"/>
        <w:jc w:val="both"/>
        <w:rPr>
          <w:rFonts w:cs="B Zar"/>
          <w:sz w:val="28"/>
          <w:szCs w:val="28"/>
        </w:rPr>
      </w:pPr>
      <w:r w:rsidRPr="004A1A51">
        <w:rPr>
          <w:rFonts w:cs="B Zar"/>
          <w:sz w:val="28"/>
          <w:szCs w:val="28"/>
          <w:rtl/>
        </w:rPr>
        <w:t xml:space="preserve">در ادامه، جملات اصلی و کلیدی سخنرانی </w:t>
      </w:r>
      <w:r w:rsidRPr="004A1A51">
        <w:rPr>
          <w:rFonts w:cs="B Zar" w:hint="cs"/>
          <w:sz w:val="28"/>
          <w:szCs w:val="28"/>
          <w:rtl/>
        </w:rPr>
        <w:t>به‌صورت</w:t>
      </w:r>
      <w:r w:rsidRPr="004A1A51">
        <w:rPr>
          <w:rFonts w:cs="B Zar"/>
          <w:sz w:val="28"/>
          <w:szCs w:val="28"/>
          <w:rtl/>
        </w:rPr>
        <w:t xml:space="preserve"> </w:t>
      </w:r>
      <w:r w:rsidRPr="004A1A51">
        <w:rPr>
          <w:rFonts w:cs="B Zar" w:hint="cs"/>
          <w:sz w:val="28"/>
          <w:szCs w:val="28"/>
          <w:rtl/>
        </w:rPr>
        <w:t>دقیق</w:t>
      </w:r>
      <w:r w:rsidRPr="004A1A51">
        <w:rPr>
          <w:rFonts w:cs="B Zar"/>
          <w:sz w:val="28"/>
          <w:szCs w:val="28"/>
          <w:rtl/>
        </w:rPr>
        <w:t xml:space="preserve"> </w:t>
      </w:r>
      <w:r w:rsidRPr="004A1A51">
        <w:rPr>
          <w:rFonts w:cs="B Zar" w:hint="cs"/>
          <w:sz w:val="28"/>
          <w:szCs w:val="28"/>
          <w:rtl/>
        </w:rPr>
        <w:t>و</w:t>
      </w:r>
      <w:r w:rsidRPr="004A1A51">
        <w:rPr>
          <w:rFonts w:cs="B Zar"/>
          <w:sz w:val="28"/>
          <w:szCs w:val="28"/>
          <w:rtl/>
        </w:rPr>
        <w:t xml:space="preserve"> </w:t>
      </w:r>
      <w:r w:rsidRPr="004A1A51">
        <w:rPr>
          <w:rFonts w:cs="B Zar" w:hint="cs"/>
          <w:sz w:val="28"/>
          <w:szCs w:val="28"/>
          <w:rtl/>
        </w:rPr>
        <w:t>منظم</w:t>
      </w:r>
      <w:r w:rsidRPr="004A1A51">
        <w:rPr>
          <w:rFonts w:cs="B Zar"/>
          <w:sz w:val="28"/>
          <w:szCs w:val="28"/>
          <w:rtl/>
        </w:rPr>
        <w:t xml:space="preserve"> </w:t>
      </w:r>
      <w:r w:rsidRPr="004A1A51">
        <w:rPr>
          <w:rFonts w:cs="B Zar" w:hint="cs"/>
          <w:sz w:val="28"/>
          <w:szCs w:val="28"/>
          <w:rtl/>
        </w:rPr>
        <w:t>آورده</w:t>
      </w:r>
      <w:r w:rsidRPr="004A1A51">
        <w:rPr>
          <w:rFonts w:cs="B Zar"/>
          <w:sz w:val="28"/>
          <w:szCs w:val="28"/>
          <w:rtl/>
        </w:rPr>
        <w:t xml:space="preserve"> </w:t>
      </w:r>
      <w:r w:rsidRPr="004A1A51">
        <w:rPr>
          <w:rFonts w:cs="B Zar" w:hint="cs"/>
          <w:sz w:val="28"/>
          <w:szCs w:val="28"/>
          <w:rtl/>
        </w:rPr>
        <w:t>شده‌اند</w:t>
      </w:r>
      <w:r w:rsidRPr="004A1A51">
        <w:rPr>
          <w:rFonts w:cs="B Zar"/>
          <w:sz w:val="28"/>
          <w:szCs w:val="28"/>
        </w:rPr>
        <w:t>.</w:t>
      </w:r>
    </w:p>
    <w:p w:rsidR="008731C5" w:rsidRPr="008731C5" w:rsidRDefault="008731C5" w:rsidP="008731C5">
      <w:pPr>
        <w:bidi/>
        <w:spacing w:after="0" w:line="312" w:lineRule="auto"/>
        <w:jc w:val="both"/>
        <w:rPr>
          <w:rFonts w:cs="B Zar"/>
          <w:b/>
          <w:bCs/>
          <w:sz w:val="28"/>
          <w:szCs w:val="28"/>
        </w:rPr>
      </w:pPr>
      <w:r w:rsidRPr="008731C5">
        <w:rPr>
          <w:rFonts w:cs="B Zar"/>
          <w:b/>
          <w:bCs/>
          <w:sz w:val="28"/>
          <w:szCs w:val="28"/>
          <w:rtl/>
          <w:lang w:bidi="fa-IR"/>
        </w:rPr>
        <w:t>۱</w:t>
      </w:r>
      <w:r w:rsidRPr="008731C5">
        <w:rPr>
          <w:rFonts w:cs="B Zar"/>
          <w:b/>
          <w:bCs/>
          <w:sz w:val="28"/>
          <w:szCs w:val="28"/>
        </w:rPr>
        <w:t xml:space="preserve">. </w:t>
      </w:r>
      <w:r w:rsidRPr="008731C5">
        <w:rPr>
          <w:rFonts w:cs="B Zar"/>
          <w:b/>
          <w:bCs/>
          <w:sz w:val="28"/>
          <w:szCs w:val="28"/>
          <w:rtl/>
        </w:rPr>
        <w:t>مقدمه و تحمیدیه</w:t>
      </w:r>
    </w:p>
    <w:p w:rsidR="008731C5" w:rsidRPr="008731C5" w:rsidRDefault="008731C5" w:rsidP="008731C5">
      <w:pPr>
        <w:numPr>
          <w:ilvl w:val="0"/>
          <w:numId w:val="15"/>
        </w:numPr>
        <w:bidi/>
        <w:spacing w:after="0" w:line="312" w:lineRule="auto"/>
        <w:jc w:val="both"/>
        <w:rPr>
          <w:rFonts w:cs="B Zar"/>
          <w:sz w:val="28"/>
          <w:szCs w:val="28"/>
        </w:rPr>
      </w:pPr>
      <w:r w:rsidRPr="008731C5">
        <w:rPr>
          <w:rFonts w:cs="B Zar"/>
          <w:sz w:val="28"/>
          <w:szCs w:val="28"/>
          <w:rtl/>
        </w:rPr>
        <w:t>بسم الله الرّحمن الرّحیم، و الحمد لله ربّ العالمین</w:t>
      </w:r>
      <w:r w:rsidRPr="008731C5">
        <w:rPr>
          <w:rFonts w:cs="B Zar"/>
          <w:sz w:val="28"/>
          <w:szCs w:val="28"/>
        </w:rPr>
        <w:t>...</w:t>
      </w:r>
    </w:p>
    <w:p w:rsidR="008731C5" w:rsidRPr="008731C5" w:rsidRDefault="008731C5" w:rsidP="008731C5">
      <w:pPr>
        <w:numPr>
          <w:ilvl w:val="0"/>
          <w:numId w:val="15"/>
        </w:numPr>
        <w:bidi/>
        <w:spacing w:after="0" w:line="312" w:lineRule="auto"/>
        <w:jc w:val="both"/>
        <w:rPr>
          <w:rFonts w:cs="B Zar"/>
          <w:sz w:val="28"/>
          <w:szCs w:val="28"/>
        </w:rPr>
      </w:pPr>
      <w:r w:rsidRPr="008731C5">
        <w:rPr>
          <w:rFonts w:cs="B Zar"/>
          <w:sz w:val="28"/>
          <w:szCs w:val="28"/>
          <w:rtl/>
        </w:rPr>
        <w:t>خیلی خوش آمدید و خرسندم از اینکه در این محفلی که مظهر رشد و تجلّی قدرت ملّی و قدرت جوانان است شرکت کرده‌ام</w:t>
      </w:r>
      <w:r w:rsidRPr="008731C5">
        <w:rPr>
          <w:rFonts w:cs="B Zar"/>
          <w:sz w:val="28"/>
          <w:szCs w:val="28"/>
        </w:rPr>
        <w:t>.</w:t>
      </w:r>
    </w:p>
    <w:p w:rsidR="008731C5" w:rsidRPr="008731C5" w:rsidRDefault="008731C5" w:rsidP="008731C5">
      <w:pPr>
        <w:bidi/>
        <w:spacing w:after="0" w:line="312" w:lineRule="auto"/>
        <w:jc w:val="both"/>
        <w:rPr>
          <w:rFonts w:cs="B Zar"/>
          <w:b/>
          <w:bCs/>
          <w:sz w:val="28"/>
          <w:szCs w:val="28"/>
        </w:rPr>
      </w:pPr>
      <w:r w:rsidRPr="008731C5">
        <w:rPr>
          <w:rFonts w:cs="B Zar"/>
          <w:b/>
          <w:bCs/>
          <w:sz w:val="28"/>
          <w:szCs w:val="28"/>
          <w:rtl/>
          <w:lang w:bidi="fa-IR"/>
        </w:rPr>
        <w:t>۲</w:t>
      </w:r>
      <w:r w:rsidRPr="008731C5">
        <w:rPr>
          <w:rFonts w:cs="B Zar"/>
          <w:b/>
          <w:bCs/>
          <w:sz w:val="28"/>
          <w:szCs w:val="28"/>
        </w:rPr>
        <w:t xml:space="preserve">. </w:t>
      </w:r>
      <w:r w:rsidRPr="008731C5">
        <w:rPr>
          <w:rFonts w:cs="B Zar"/>
          <w:b/>
          <w:bCs/>
          <w:sz w:val="28"/>
          <w:szCs w:val="28"/>
          <w:rtl/>
        </w:rPr>
        <w:t>نقش جوانان و مدال‌آوران در تقویت امید و عزت ملی</w:t>
      </w:r>
    </w:p>
    <w:p w:rsidR="008731C5" w:rsidRPr="008731C5" w:rsidRDefault="008731C5" w:rsidP="008731C5">
      <w:pPr>
        <w:numPr>
          <w:ilvl w:val="0"/>
          <w:numId w:val="16"/>
        </w:numPr>
        <w:bidi/>
        <w:spacing w:after="0" w:line="312" w:lineRule="auto"/>
        <w:jc w:val="both"/>
        <w:rPr>
          <w:rFonts w:cs="B Zar"/>
          <w:sz w:val="28"/>
          <w:szCs w:val="28"/>
        </w:rPr>
      </w:pPr>
      <w:r w:rsidRPr="008731C5">
        <w:rPr>
          <w:rFonts w:cs="B Zar"/>
          <w:sz w:val="28"/>
          <w:szCs w:val="28"/>
          <w:rtl/>
        </w:rPr>
        <w:t>مدال‌آوران ــ چه در میدان ورزش، چه در عرصه‌های علمی ــ مردم را شاد کردند</w:t>
      </w:r>
      <w:r w:rsidRPr="008731C5">
        <w:rPr>
          <w:rFonts w:cs="B Zar"/>
          <w:sz w:val="28"/>
          <w:szCs w:val="28"/>
        </w:rPr>
        <w:t>.</w:t>
      </w:r>
    </w:p>
    <w:p w:rsidR="008731C5" w:rsidRPr="008731C5" w:rsidRDefault="008731C5" w:rsidP="008731C5">
      <w:pPr>
        <w:numPr>
          <w:ilvl w:val="0"/>
          <w:numId w:val="16"/>
        </w:numPr>
        <w:bidi/>
        <w:spacing w:after="0" w:line="312" w:lineRule="auto"/>
        <w:jc w:val="both"/>
        <w:rPr>
          <w:rFonts w:cs="B Zar"/>
          <w:sz w:val="28"/>
          <w:szCs w:val="28"/>
        </w:rPr>
      </w:pPr>
      <w:r w:rsidRPr="008731C5">
        <w:rPr>
          <w:rFonts w:cs="B Zar"/>
          <w:sz w:val="28"/>
          <w:szCs w:val="28"/>
          <w:rtl/>
        </w:rPr>
        <w:t>شما ملت ایران را با همّت و تلاش خودتان شاد کردید؛ این ارزش خیلی بزرگی است</w:t>
      </w:r>
      <w:r w:rsidRPr="008731C5">
        <w:rPr>
          <w:rFonts w:cs="B Zar"/>
          <w:sz w:val="28"/>
          <w:szCs w:val="28"/>
        </w:rPr>
        <w:t>.</w:t>
      </w:r>
    </w:p>
    <w:p w:rsidR="008731C5" w:rsidRPr="008731C5" w:rsidRDefault="008731C5" w:rsidP="008731C5">
      <w:pPr>
        <w:numPr>
          <w:ilvl w:val="0"/>
          <w:numId w:val="16"/>
        </w:numPr>
        <w:bidi/>
        <w:spacing w:after="0" w:line="312" w:lineRule="auto"/>
        <w:jc w:val="both"/>
        <w:rPr>
          <w:rFonts w:cs="B Zar"/>
          <w:sz w:val="28"/>
          <w:szCs w:val="28"/>
        </w:rPr>
      </w:pPr>
      <w:r w:rsidRPr="008731C5">
        <w:rPr>
          <w:rFonts w:cs="B Zar"/>
          <w:sz w:val="28"/>
          <w:szCs w:val="28"/>
          <w:rtl/>
        </w:rPr>
        <w:t>ما در گیرودار جنگ نرمیم؛ در جنگ نرم، سعی دشمن بر این است که ملت را افسرده و ناامید کند</w:t>
      </w:r>
      <w:r w:rsidRPr="008731C5">
        <w:rPr>
          <w:rFonts w:cs="B Zar"/>
          <w:sz w:val="28"/>
          <w:szCs w:val="28"/>
        </w:rPr>
        <w:t>.</w:t>
      </w:r>
    </w:p>
    <w:p w:rsidR="008731C5" w:rsidRPr="008731C5" w:rsidRDefault="008731C5" w:rsidP="008731C5">
      <w:pPr>
        <w:numPr>
          <w:ilvl w:val="0"/>
          <w:numId w:val="16"/>
        </w:numPr>
        <w:bidi/>
        <w:spacing w:after="0" w:line="312" w:lineRule="auto"/>
        <w:jc w:val="both"/>
        <w:rPr>
          <w:rFonts w:cs="B Zar"/>
          <w:sz w:val="28"/>
          <w:szCs w:val="28"/>
        </w:rPr>
      </w:pPr>
      <w:r w:rsidRPr="008731C5">
        <w:rPr>
          <w:rFonts w:cs="B Zar"/>
          <w:sz w:val="28"/>
          <w:szCs w:val="28"/>
          <w:rtl/>
        </w:rPr>
        <w:t>شما با این مدال‌آوری‌تان توانستید نقطه‌ی مقابل حرکت دشمن حرکت کنید و توانایی جوان ایرانی و قدرت ملت ایران را نشان بدهید</w:t>
      </w:r>
      <w:r w:rsidRPr="008731C5">
        <w:rPr>
          <w:rFonts w:cs="B Zar"/>
          <w:sz w:val="28"/>
          <w:szCs w:val="28"/>
        </w:rPr>
        <w:t>.</w:t>
      </w:r>
    </w:p>
    <w:p w:rsidR="008731C5" w:rsidRPr="008731C5" w:rsidRDefault="008731C5" w:rsidP="008731C5">
      <w:pPr>
        <w:numPr>
          <w:ilvl w:val="0"/>
          <w:numId w:val="16"/>
        </w:numPr>
        <w:bidi/>
        <w:spacing w:after="0" w:line="312" w:lineRule="auto"/>
        <w:jc w:val="both"/>
        <w:rPr>
          <w:rFonts w:cs="B Zar"/>
          <w:sz w:val="28"/>
          <w:szCs w:val="28"/>
        </w:rPr>
      </w:pPr>
      <w:r w:rsidRPr="008731C5">
        <w:rPr>
          <w:rFonts w:cs="B Zar"/>
          <w:sz w:val="28"/>
          <w:szCs w:val="28"/>
          <w:rtl/>
        </w:rPr>
        <w:t>این مدال ارزش مضاعفی دارد؛ این پاسخ محکم‌ترین پاسخی است که می‌شد به دشمن داد و شما دادید</w:t>
      </w:r>
      <w:r w:rsidRPr="008731C5">
        <w:rPr>
          <w:rFonts w:cs="B Zar"/>
          <w:sz w:val="28"/>
          <w:szCs w:val="28"/>
        </w:rPr>
        <w:t>.</w:t>
      </w:r>
    </w:p>
    <w:p w:rsidR="008731C5" w:rsidRPr="008731C5" w:rsidRDefault="008731C5" w:rsidP="008731C5">
      <w:pPr>
        <w:bidi/>
        <w:spacing w:after="0" w:line="312" w:lineRule="auto"/>
        <w:jc w:val="both"/>
        <w:rPr>
          <w:rFonts w:cs="B Zar"/>
          <w:sz w:val="28"/>
          <w:szCs w:val="28"/>
        </w:rPr>
      </w:pPr>
    </w:p>
    <w:p w:rsidR="008731C5" w:rsidRPr="008731C5" w:rsidRDefault="008731C5" w:rsidP="008731C5">
      <w:pPr>
        <w:bidi/>
        <w:spacing w:after="0" w:line="312" w:lineRule="auto"/>
        <w:jc w:val="both"/>
        <w:rPr>
          <w:rFonts w:cs="B Zar"/>
          <w:b/>
          <w:bCs/>
          <w:sz w:val="28"/>
          <w:szCs w:val="28"/>
        </w:rPr>
      </w:pPr>
      <w:r w:rsidRPr="008731C5">
        <w:rPr>
          <w:rFonts w:cs="B Zar"/>
          <w:b/>
          <w:bCs/>
          <w:sz w:val="28"/>
          <w:szCs w:val="28"/>
          <w:rtl/>
          <w:lang w:bidi="fa-IR"/>
        </w:rPr>
        <w:t>۳</w:t>
      </w:r>
      <w:r w:rsidRPr="008731C5">
        <w:rPr>
          <w:rFonts w:cs="B Zar"/>
          <w:b/>
          <w:bCs/>
          <w:sz w:val="28"/>
          <w:szCs w:val="28"/>
        </w:rPr>
        <w:t xml:space="preserve">. </w:t>
      </w:r>
      <w:r w:rsidRPr="008731C5">
        <w:rPr>
          <w:rFonts w:cs="B Zar"/>
          <w:b/>
          <w:bCs/>
          <w:sz w:val="28"/>
          <w:szCs w:val="28"/>
          <w:rtl/>
        </w:rPr>
        <w:t>ایران؛ مظهر امید و توانایی جوان ایرانی</w:t>
      </w:r>
    </w:p>
    <w:p w:rsidR="008731C5" w:rsidRPr="008731C5" w:rsidRDefault="008731C5" w:rsidP="008731C5">
      <w:pPr>
        <w:numPr>
          <w:ilvl w:val="0"/>
          <w:numId w:val="17"/>
        </w:numPr>
        <w:bidi/>
        <w:spacing w:after="0" w:line="312" w:lineRule="auto"/>
        <w:jc w:val="both"/>
        <w:rPr>
          <w:rFonts w:cs="B Zar"/>
          <w:sz w:val="28"/>
          <w:szCs w:val="28"/>
        </w:rPr>
      </w:pPr>
      <w:r w:rsidRPr="008731C5">
        <w:rPr>
          <w:rFonts w:cs="B Zar"/>
          <w:sz w:val="28"/>
          <w:szCs w:val="28"/>
          <w:rtl/>
        </w:rPr>
        <w:t>ایران عزیز ما مظهر امید است</w:t>
      </w:r>
      <w:r w:rsidRPr="008731C5">
        <w:rPr>
          <w:rFonts w:cs="B Zar"/>
          <w:sz w:val="28"/>
          <w:szCs w:val="28"/>
        </w:rPr>
        <w:t>.</w:t>
      </w:r>
    </w:p>
    <w:p w:rsidR="008731C5" w:rsidRPr="008731C5" w:rsidRDefault="008731C5" w:rsidP="008731C5">
      <w:pPr>
        <w:numPr>
          <w:ilvl w:val="0"/>
          <w:numId w:val="17"/>
        </w:numPr>
        <w:bidi/>
        <w:spacing w:after="0" w:line="312" w:lineRule="auto"/>
        <w:jc w:val="both"/>
        <w:rPr>
          <w:rFonts w:cs="B Zar"/>
          <w:sz w:val="28"/>
          <w:szCs w:val="28"/>
        </w:rPr>
      </w:pPr>
      <w:r w:rsidRPr="008731C5">
        <w:rPr>
          <w:rFonts w:cs="B Zar"/>
          <w:sz w:val="28"/>
          <w:szCs w:val="28"/>
          <w:rtl/>
        </w:rPr>
        <w:t>جوان ایرانی بااستعداد و توانمند است</w:t>
      </w:r>
      <w:r w:rsidRPr="008731C5">
        <w:rPr>
          <w:rFonts w:cs="B Zar"/>
          <w:sz w:val="28"/>
          <w:szCs w:val="28"/>
        </w:rPr>
        <w:t>.</w:t>
      </w:r>
    </w:p>
    <w:p w:rsidR="008731C5" w:rsidRPr="008731C5" w:rsidRDefault="008731C5" w:rsidP="008731C5">
      <w:pPr>
        <w:numPr>
          <w:ilvl w:val="0"/>
          <w:numId w:val="17"/>
        </w:numPr>
        <w:bidi/>
        <w:spacing w:after="0" w:line="312" w:lineRule="auto"/>
        <w:jc w:val="both"/>
        <w:rPr>
          <w:rFonts w:cs="B Zar"/>
          <w:sz w:val="28"/>
          <w:szCs w:val="28"/>
        </w:rPr>
      </w:pPr>
      <w:r w:rsidRPr="008731C5">
        <w:rPr>
          <w:rFonts w:cs="B Zar"/>
          <w:sz w:val="28"/>
          <w:szCs w:val="28"/>
          <w:rtl/>
        </w:rPr>
        <w:t>باید توانایی‌ها و مهارت‌ها و قدرت‌های جوان ایرانی را بشناسیم و بفهمیم</w:t>
      </w:r>
      <w:r w:rsidRPr="008731C5">
        <w:rPr>
          <w:rFonts w:cs="B Zar"/>
          <w:sz w:val="28"/>
          <w:szCs w:val="28"/>
        </w:rPr>
        <w:t>.</w:t>
      </w:r>
    </w:p>
    <w:p w:rsidR="008731C5" w:rsidRPr="008731C5" w:rsidRDefault="008731C5" w:rsidP="008731C5">
      <w:pPr>
        <w:numPr>
          <w:ilvl w:val="0"/>
          <w:numId w:val="17"/>
        </w:numPr>
        <w:bidi/>
        <w:spacing w:after="0" w:line="312" w:lineRule="auto"/>
        <w:jc w:val="both"/>
        <w:rPr>
          <w:rFonts w:cs="B Zar"/>
          <w:sz w:val="28"/>
          <w:szCs w:val="28"/>
        </w:rPr>
      </w:pPr>
      <w:r w:rsidRPr="008731C5">
        <w:rPr>
          <w:rFonts w:cs="B Zar"/>
          <w:sz w:val="28"/>
          <w:szCs w:val="28"/>
          <w:rtl/>
        </w:rPr>
        <w:t>جوان ایرانی می‌تواند در قلّه قرار بگیرد، اگر همّت کند</w:t>
      </w:r>
      <w:r w:rsidRPr="008731C5">
        <w:rPr>
          <w:rFonts w:cs="B Zar"/>
          <w:sz w:val="28"/>
          <w:szCs w:val="28"/>
        </w:rPr>
        <w:t>.</w:t>
      </w:r>
    </w:p>
    <w:p w:rsidR="008731C5" w:rsidRPr="008731C5" w:rsidRDefault="008731C5" w:rsidP="008731C5">
      <w:pPr>
        <w:numPr>
          <w:ilvl w:val="0"/>
          <w:numId w:val="17"/>
        </w:numPr>
        <w:bidi/>
        <w:spacing w:after="0" w:line="312" w:lineRule="auto"/>
        <w:jc w:val="both"/>
        <w:rPr>
          <w:rFonts w:cs="B Zar"/>
          <w:sz w:val="28"/>
          <w:szCs w:val="28"/>
        </w:rPr>
      </w:pPr>
      <w:r w:rsidRPr="008731C5">
        <w:rPr>
          <w:rFonts w:cs="B Zar"/>
          <w:sz w:val="28"/>
          <w:szCs w:val="28"/>
          <w:rtl/>
        </w:rPr>
        <w:t>این استعداد در او هست؛ آنچه لازم است همّت و تلاش است</w:t>
      </w:r>
      <w:r w:rsidRPr="008731C5">
        <w:rPr>
          <w:rFonts w:cs="B Zar"/>
          <w:sz w:val="28"/>
          <w:szCs w:val="28"/>
        </w:rPr>
        <w:t>.</w:t>
      </w:r>
    </w:p>
    <w:p w:rsidR="008731C5" w:rsidRPr="008731C5" w:rsidRDefault="008731C5" w:rsidP="008731C5">
      <w:pPr>
        <w:bidi/>
        <w:spacing w:after="0" w:line="312" w:lineRule="auto"/>
        <w:jc w:val="both"/>
        <w:rPr>
          <w:rFonts w:cs="B Zar"/>
          <w:b/>
          <w:bCs/>
          <w:sz w:val="28"/>
          <w:szCs w:val="28"/>
        </w:rPr>
      </w:pPr>
      <w:r w:rsidRPr="008731C5">
        <w:rPr>
          <w:rFonts w:cs="B Zar"/>
          <w:b/>
          <w:bCs/>
          <w:sz w:val="28"/>
          <w:szCs w:val="28"/>
          <w:rtl/>
          <w:lang w:bidi="fa-IR"/>
        </w:rPr>
        <w:t>۴</w:t>
      </w:r>
      <w:r w:rsidRPr="008731C5">
        <w:rPr>
          <w:rFonts w:cs="B Zar"/>
          <w:b/>
          <w:bCs/>
          <w:sz w:val="28"/>
          <w:szCs w:val="28"/>
        </w:rPr>
        <w:t xml:space="preserve">. </w:t>
      </w:r>
      <w:r w:rsidRPr="008731C5">
        <w:rPr>
          <w:rFonts w:cs="B Zar"/>
          <w:b/>
          <w:bCs/>
          <w:sz w:val="28"/>
          <w:szCs w:val="28"/>
          <w:rtl/>
        </w:rPr>
        <w:t>پیشرفت‌های جهشی پس از انقلاب</w:t>
      </w:r>
    </w:p>
    <w:p w:rsidR="008731C5" w:rsidRPr="008731C5" w:rsidRDefault="008731C5" w:rsidP="008731C5">
      <w:pPr>
        <w:numPr>
          <w:ilvl w:val="0"/>
          <w:numId w:val="18"/>
        </w:numPr>
        <w:bidi/>
        <w:spacing w:after="0" w:line="312" w:lineRule="auto"/>
        <w:jc w:val="both"/>
        <w:rPr>
          <w:rFonts w:cs="B Zar"/>
          <w:sz w:val="28"/>
          <w:szCs w:val="28"/>
        </w:rPr>
      </w:pPr>
      <w:r w:rsidRPr="008731C5">
        <w:rPr>
          <w:rFonts w:cs="B Zar"/>
          <w:sz w:val="28"/>
          <w:szCs w:val="28"/>
          <w:rtl/>
        </w:rPr>
        <w:t>در کشور ما، بعضی از بخش‌های کشور به‌صورت جهشی بعد از انقلاب جلو رفتند</w:t>
      </w:r>
      <w:r w:rsidRPr="008731C5">
        <w:rPr>
          <w:rFonts w:cs="B Zar"/>
          <w:sz w:val="28"/>
          <w:szCs w:val="28"/>
        </w:rPr>
        <w:t>.</w:t>
      </w:r>
    </w:p>
    <w:p w:rsidR="008731C5" w:rsidRPr="008731C5" w:rsidRDefault="008731C5" w:rsidP="008731C5">
      <w:pPr>
        <w:numPr>
          <w:ilvl w:val="0"/>
          <w:numId w:val="18"/>
        </w:numPr>
        <w:bidi/>
        <w:spacing w:after="0" w:line="312" w:lineRule="auto"/>
        <w:jc w:val="both"/>
        <w:rPr>
          <w:rFonts w:cs="B Zar"/>
          <w:sz w:val="28"/>
          <w:szCs w:val="28"/>
        </w:rPr>
      </w:pPr>
      <w:r w:rsidRPr="008731C5">
        <w:rPr>
          <w:rFonts w:cs="B Zar"/>
          <w:sz w:val="28"/>
          <w:szCs w:val="28"/>
          <w:rtl/>
        </w:rPr>
        <w:t>یکی از آنها مجموعه‌ی کار ورزشی امسال جوان‌های ما است؛ در کشتی، در والیبال، در بعضی رشته‌های دیگر توانستند خودشان را به دنیا نشان بدهند</w:t>
      </w:r>
      <w:r w:rsidRPr="008731C5">
        <w:rPr>
          <w:rFonts w:cs="B Zar"/>
          <w:sz w:val="28"/>
          <w:szCs w:val="28"/>
        </w:rPr>
        <w:t>.</w:t>
      </w:r>
    </w:p>
    <w:p w:rsidR="008731C5" w:rsidRPr="008731C5" w:rsidRDefault="008731C5" w:rsidP="008731C5">
      <w:pPr>
        <w:numPr>
          <w:ilvl w:val="0"/>
          <w:numId w:val="18"/>
        </w:numPr>
        <w:bidi/>
        <w:spacing w:after="0" w:line="312" w:lineRule="auto"/>
        <w:jc w:val="both"/>
        <w:rPr>
          <w:rFonts w:cs="B Zar"/>
          <w:sz w:val="28"/>
          <w:szCs w:val="28"/>
        </w:rPr>
      </w:pPr>
      <w:r w:rsidRPr="008731C5">
        <w:rPr>
          <w:rFonts w:cs="B Zar"/>
          <w:sz w:val="28"/>
          <w:szCs w:val="28"/>
          <w:rtl/>
        </w:rPr>
        <w:t>شاید آنچه امسال نشان داده شد، در تاریخ ورزش کشور بی‌سابقه است</w:t>
      </w:r>
      <w:r w:rsidRPr="008731C5">
        <w:rPr>
          <w:rFonts w:cs="B Zar"/>
          <w:sz w:val="28"/>
          <w:szCs w:val="28"/>
        </w:rPr>
        <w:t>.</w:t>
      </w:r>
    </w:p>
    <w:p w:rsidR="008731C5" w:rsidRPr="008731C5" w:rsidRDefault="008731C5" w:rsidP="008731C5">
      <w:pPr>
        <w:numPr>
          <w:ilvl w:val="0"/>
          <w:numId w:val="18"/>
        </w:numPr>
        <w:bidi/>
        <w:spacing w:after="0" w:line="312" w:lineRule="auto"/>
        <w:jc w:val="both"/>
        <w:rPr>
          <w:rFonts w:cs="B Zar"/>
          <w:sz w:val="28"/>
          <w:szCs w:val="28"/>
        </w:rPr>
      </w:pPr>
      <w:r w:rsidRPr="008731C5">
        <w:rPr>
          <w:rFonts w:cs="B Zar"/>
          <w:sz w:val="28"/>
          <w:szCs w:val="28"/>
          <w:rtl/>
        </w:rPr>
        <w:t>در المپیادهای علمی نیز نوجوان‌های ما توانستند در قله قرار بگیرند و بر رقبای خود پیروز شوند؛ ایران در رأس مسابقات بین‌المللی قرار گرفت</w:t>
      </w:r>
      <w:r w:rsidRPr="008731C5">
        <w:rPr>
          <w:rFonts w:cs="B Zar"/>
          <w:sz w:val="28"/>
          <w:szCs w:val="28"/>
        </w:rPr>
        <w:t>.</w:t>
      </w:r>
    </w:p>
    <w:p w:rsidR="008731C5" w:rsidRPr="008731C5" w:rsidRDefault="008731C5" w:rsidP="008731C5">
      <w:pPr>
        <w:numPr>
          <w:ilvl w:val="0"/>
          <w:numId w:val="18"/>
        </w:numPr>
        <w:bidi/>
        <w:spacing w:after="0" w:line="312" w:lineRule="auto"/>
        <w:jc w:val="both"/>
        <w:rPr>
          <w:rFonts w:cs="B Zar"/>
          <w:sz w:val="28"/>
          <w:szCs w:val="28"/>
        </w:rPr>
      </w:pPr>
      <w:r w:rsidRPr="008731C5">
        <w:rPr>
          <w:rFonts w:cs="B Zar"/>
          <w:sz w:val="28"/>
          <w:szCs w:val="28"/>
          <w:rtl/>
        </w:rPr>
        <w:t>هر کاری شما می‌کنید، به حساب ایران و ملت گذاشته می‌شود</w:t>
      </w:r>
      <w:r w:rsidRPr="008731C5">
        <w:rPr>
          <w:rFonts w:cs="B Zar"/>
          <w:sz w:val="28"/>
          <w:szCs w:val="28"/>
        </w:rPr>
        <w:t>.</w:t>
      </w:r>
    </w:p>
    <w:p w:rsidR="008731C5" w:rsidRPr="008731C5" w:rsidRDefault="008731C5" w:rsidP="008731C5">
      <w:pPr>
        <w:numPr>
          <w:ilvl w:val="0"/>
          <w:numId w:val="18"/>
        </w:numPr>
        <w:bidi/>
        <w:spacing w:after="0" w:line="312" w:lineRule="auto"/>
        <w:jc w:val="both"/>
        <w:rPr>
          <w:rFonts w:cs="B Zar"/>
          <w:sz w:val="28"/>
          <w:szCs w:val="28"/>
        </w:rPr>
      </w:pPr>
      <w:r w:rsidRPr="008731C5">
        <w:rPr>
          <w:rFonts w:cs="B Zar"/>
          <w:sz w:val="28"/>
          <w:szCs w:val="28"/>
          <w:rtl/>
        </w:rPr>
        <w:t>پرچمی که شما نشان دادید، سجده و دعایی که بعد از پیروزی انجام می‌دهید، نماد ملت ایران است</w:t>
      </w:r>
      <w:r w:rsidRPr="008731C5">
        <w:rPr>
          <w:rFonts w:cs="B Zar"/>
          <w:sz w:val="28"/>
          <w:szCs w:val="28"/>
        </w:rPr>
        <w:t>.</w:t>
      </w:r>
    </w:p>
    <w:p w:rsidR="008731C5" w:rsidRPr="008731C5" w:rsidRDefault="008731C5" w:rsidP="008731C5">
      <w:pPr>
        <w:bidi/>
        <w:spacing w:after="0" w:line="312" w:lineRule="auto"/>
        <w:jc w:val="both"/>
        <w:rPr>
          <w:rFonts w:cs="B Zar"/>
          <w:b/>
          <w:bCs/>
          <w:sz w:val="28"/>
          <w:szCs w:val="28"/>
        </w:rPr>
      </w:pPr>
      <w:r w:rsidRPr="008731C5">
        <w:rPr>
          <w:rFonts w:cs="B Zar"/>
          <w:b/>
          <w:bCs/>
          <w:sz w:val="28"/>
          <w:szCs w:val="28"/>
          <w:rtl/>
          <w:lang w:bidi="fa-IR"/>
        </w:rPr>
        <w:t>۵</w:t>
      </w:r>
      <w:r w:rsidRPr="008731C5">
        <w:rPr>
          <w:rFonts w:cs="B Zar"/>
          <w:b/>
          <w:bCs/>
          <w:sz w:val="28"/>
          <w:szCs w:val="28"/>
        </w:rPr>
        <w:t xml:space="preserve">. </w:t>
      </w:r>
      <w:r w:rsidRPr="008731C5">
        <w:rPr>
          <w:rFonts w:cs="B Zar"/>
          <w:b/>
          <w:bCs/>
          <w:sz w:val="28"/>
          <w:szCs w:val="28"/>
          <w:rtl/>
        </w:rPr>
        <w:t>نقش نخبگان و ضرورت حمایت از آنان</w:t>
      </w:r>
    </w:p>
    <w:p w:rsidR="008731C5" w:rsidRPr="008731C5" w:rsidRDefault="008731C5" w:rsidP="008731C5">
      <w:pPr>
        <w:numPr>
          <w:ilvl w:val="0"/>
          <w:numId w:val="19"/>
        </w:numPr>
        <w:bidi/>
        <w:spacing w:after="0" w:line="312" w:lineRule="auto"/>
        <w:jc w:val="both"/>
        <w:rPr>
          <w:rFonts w:cs="B Zar"/>
          <w:sz w:val="28"/>
          <w:szCs w:val="28"/>
        </w:rPr>
      </w:pPr>
      <w:r w:rsidRPr="008731C5">
        <w:rPr>
          <w:rFonts w:cs="B Zar"/>
          <w:sz w:val="28"/>
          <w:szCs w:val="28"/>
          <w:rtl/>
        </w:rPr>
        <w:t>این جوان‌های المپیادی امروز ستاره‌اند و ده سال دیگر خورشید خواهند شد اگر کار کنند</w:t>
      </w:r>
      <w:r w:rsidRPr="008731C5">
        <w:rPr>
          <w:rFonts w:cs="B Zar"/>
          <w:sz w:val="28"/>
          <w:szCs w:val="28"/>
        </w:rPr>
        <w:t>.</w:t>
      </w:r>
    </w:p>
    <w:p w:rsidR="008731C5" w:rsidRPr="008731C5" w:rsidRDefault="008731C5" w:rsidP="008731C5">
      <w:pPr>
        <w:numPr>
          <w:ilvl w:val="0"/>
          <w:numId w:val="19"/>
        </w:numPr>
        <w:bidi/>
        <w:spacing w:after="0" w:line="312" w:lineRule="auto"/>
        <w:jc w:val="both"/>
        <w:rPr>
          <w:rFonts w:cs="B Zar"/>
          <w:sz w:val="28"/>
          <w:szCs w:val="28"/>
        </w:rPr>
      </w:pPr>
      <w:r w:rsidRPr="008731C5">
        <w:rPr>
          <w:rFonts w:cs="B Zar"/>
          <w:sz w:val="28"/>
          <w:szCs w:val="28"/>
          <w:rtl/>
        </w:rPr>
        <w:t>به مسئولین اصرار دارم این جوان‌ها را رها نکنند</w:t>
      </w:r>
      <w:r w:rsidRPr="008731C5">
        <w:rPr>
          <w:rFonts w:cs="B Zar"/>
          <w:sz w:val="28"/>
          <w:szCs w:val="28"/>
        </w:rPr>
        <w:t>.</w:t>
      </w:r>
    </w:p>
    <w:p w:rsidR="008731C5" w:rsidRPr="008731C5" w:rsidRDefault="008731C5" w:rsidP="008731C5">
      <w:pPr>
        <w:numPr>
          <w:ilvl w:val="0"/>
          <w:numId w:val="19"/>
        </w:numPr>
        <w:bidi/>
        <w:spacing w:after="0" w:line="312" w:lineRule="auto"/>
        <w:jc w:val="both"/>
        <w:rPr>
          <w:rFonts w:cs="B Zar"/>
          <w:sz w:val="28"/>
          <w:szCs w:val="28"/>
        </w:rPr>
      </w:pPr>
      <w:r w:rsidRPr="008731C5">
        <w:rPr>
          <w:rFonts w:cs="B Zar"/>
          <w:sz w:val="28"/>
          <w:szCs w:val="28"/>
          <w:rtl/>
        </w:rPr>
        <w:t>در اوّل انقلاب، جوان‌ها با دست خالی دشمن را شکست دادند؛ ابتکارها را جوان‌ها کردند</w:t>
      </w:r>
      <w:r w:rsidRPr="008731C5">
        <w:rPr>
          <w:rFonts w:cs="B Zar"/>
          <w:sz w:val="28"/>
          <w:szCs w:val="28"/>
        </w:rPr>
        <w:t>.</w:t>
      </w:r>
    </w:p>
    <w:p w:rsidR="008731C5" w:rsidRPr="008731C5" w:rsidRDefault="008731C5" w:rsidP="008731C5">
      <w:pPr>
        <w:numPr>
          <w:ilvl w:val="0"/>
          <w:numId w:val="19"/>
        </w:numPr>
        <w:bidi/>
        <w:spacing w:after="0" w:line="312" w:lineRule="auto"/>
        <w:jc w:val="both"/>
        <w:rPr>
          <w:rFonts w:cs="B Zar"/>
          <w:sz w:val="28"/>
          <w:szCs w:val="28"/>
        </w:rPr>
      </w:pPr>
      <w:r w:rsidRPr="008731C5">
        <w:rPr>
          <w:rFonts w:cs="B Zar"/>
          <w:sz w:val="28"/>
          <w:szCs w:val="28"/>
          <w:rtl/>
        </w:rPr>
        <w:t>امروز نیز جوان‌های ما در نانو، لیزر، صنعت هسته‌ای، نظامی و پزشکی در رتبه‌های اول تحقیقات دنیا هستند</w:t>
      </w:r>
      <w:r w:rsidRPr="008731C5">
        <w:rPr>
          <w:rFonts w:cs="B Zar"/>
          <w:sz w:val="28"/>
          <w:szCs w:val="28"/>
        </w:rPr>
        <w:t>.</w:t>
      </w:r>
    </w:p>
    <w:p w:rsidR="008731C5" w:rsidRPr="008731C5" w:rsidRDefault="008731C5" w:rsidP="008731C5">
      <w:pPr>
        <w:numPr>
          <w:ilvl w:val="0"/>
          <w:numId w:val="19"/>
        </w:numPr>
        <w:bidi/>
        <w:spacing w:after="0" w:line="312" w:lineRule="auto"/>
        <w:jc w:val="both"/>
        <w:rPr>
          <w:rFonts w:cs="B Zar"/>
          <w:sz w:val="28"/>
          <w:szCs w:val="28"/>
        </w:rPr>
      </w:pPr>
      <w:r w:rsidRPr="008731C5">
        <w:rPr>
          <w:rFonts w:cs="B Zar"/>
          <w:sz w:val="28"/>
          <w:szCs w:val="28"/>
          <w:rtl/>
        </w:rPr>
        <w:lastRenderedPageBreak/>
        <w:t>برای بیماری لاعلاج درمان پیدا کرده‌اند؛ جوان‌ها دارند کار می‌کنند، کشور دارد حرکت می‌کند</w:t>
      </w:r>
      <w:r w:rsidRPr="008731C5">
        <w:rPr>
          <w:rFonts w:cs="B Zar"/>
          <w:sz w:val="28"/>
          <w:szCs w:val="28"/>
        </w:rPr>
        <w:t>.</w:t>
      </w:r>
    </w:p>
    <w:p w:rsidR="008731C5" w:rsidRPr="008731C5" w:rsidRDefault="008731C5" w:rsidP="008731C5">
      <w:pPr>
        <w:bidi/>
        <w:spacing w:after="0" w:line="312" w:lineRule="auto"/>
        <w:jc w:val="both"/>
        <w:rPr>
          <w:rFonts w:cs="B Zar"/>
          <w:b/>
          <w:bCs/>
          <w:sz w:val="28"/>
          <w:szCs w:val="28"/>
        </w:rPr>
      </w:pPr>
      <w:r w:rsidRPr="008731C5">
        <w:rPr>
          <w:rFonts w:cs="B Zar"/>
          <w:b/>
          <w:bCs/>
          <w:sz w:val="28"/>
          <w:szCs w:val="28"/>
          <w:rtl/>
          <w:lang w:bidi="fa-IR"/>
        </w:rPr>
        <w:t>۶</w:t>
      </w:r>
      <w:r w:rsidRPr="008731C5">
        <w:rPr>
          <w:rFonts w:cs="B Zar"/>
          <w:b/>
          <w:bCs/>
          <w:sz w:val="28"/>
          <w:szCs w:val="28"/>
        </w:rPr>
        <w:t xml:space="preserve">. </w:t>
      </w:r>
      <w:r w:rsidRPr="008731C5">
        <w:rPr>
          <w:rFonts w:cs="B Zar"/>
          <w:b/>
          <w:bCs/>
          <w:sz w:val="28"/>
          <w:szCs w:val="28"/>
          <w:rtl/>
        </w:rPr>
        <w:t>تبیین جنگ شناختی و رسانه‌ای دشمن</w:t>
      </w:r>
    </w:p>
    <w:p w:rsidR="008731C5" w:rsidRPr="008731C5" w:rsidRDefault="008731C5" w:rsidP="008731C5">
      <w:pPr>
        <w:numPr>
          <w:ilvl w:val="0"/>
          <w:numId w:val="20"/>
        </w:numPr>
        <w:bidi/>
        <w:spacing w:after="0" w:line="312" w:lineRule="auto"/>
        <w:jc w:val="both"/>
        <w:rPr>
          <w:rFonts w:cs="B Zar"/>
          <w:sz w:val="28"/>
          <w:szCs w:val="28"/>
        </w:rPr>
      </w:pPr>
      <w:r w:rsidRPr="008731C5">
        <w:rPr>
          <w:rFonts w:cs="B Zar"/>
          <w:sz w:val="28"/>
          <w:szCs w:val="28"/>
          <w:rtl/>
        </w:rPr>
        <w:t>دشمن این وضعیت را نمی‌خواهد ببیند</w:t>
      </w:r>
      <w:r w:rsidRPr="008731C5">
        <w:rPr>
          <w:rFonts w:cs="B Zar"/>
          <w:sz w:val="28"/>
          <w:szCs w:val="28"/>
        </w:rPr>
        <w:t>.</w:t>
      </w:r>
    </w:p>
    <w:p w:rsidR="008731C5" w:rsidRPr="008731C5" w:rsidRDefault="008731C5" w:rsidP="008731C5">
      <w:pPr>
        <w:numPr>
          <w:ilvl w:val="0"/>
          <w:numId w:val="20"/>
        </w:numPr>
        <w:bidi/>
        <w:spacing w:after="0" w:line="312" w:lineRule="auto"/>
        <w:jc w:val="both"/>
        <w:rPr>
          <w:rFonts w:cs="B Zar"/>
          <w:sz w:val="28"/>
          <w:szCs w:val="28"/>
        </w:rPr>
      </w:pPr>
      <w:r w:rsidRPr="008731C5">
        <w:rPr>
          <w:rFonts w:cs="B Zar"/>
          <w:sz w:val="28"/>
          <w:szCs w:val="28"/>
          <w:rtl/>
        </w:rPr>
        <w:t>پیشرفت علمی، فنی، خدماتی و ورزشی را دشمن نمی‌تواند تحمل کند</w:t>
      </w:r>
      <w:r w:rsidRPr="008731C5">
        <w:rPr>
          <w:rFonts w:cs="B Zar"/>
          <w:sz w:val="28"/>
          <w:szCs w:val="28"/>
        </w:rPr>
        <w:t>.</w:t>
      </w:r>
    </w:p>
    <w:p w:rsidR="008731C5" w:rsidRPr="008731C5" w:rsidRDefault="008731C5" w:rsidP="008731C5">
      <w:pPr>
        <w:numPr>
          <w:ilvl w:val="0"/>
          <w:numId w:val="20"/>
        </w:numPr>
        <w:bidi/>
        <w:spacing w:after="0" w:line="312" w:lineRule="auto"/>
        <w:jc w:val="both"/>
        <w:rPr>
          <w:rFonts w:cs="B Zar"/>
          <w:sz w:val="28"/>
          <w:szCs w:val="28"/>
        </w:rPr>
      </w:pPr>
      <w:r w:rsidRPr="008731C5">
        <w:rPr>
          <w:rFonts w:cs="B Zar"/>
          <w:sz w:val="28"/>
          <w:szCs w:val="28"/>
          <w:rtl/>
        </w:rPr>
        <w:t>با راست و دروغ سعی می‌کند آن را مغشوش جلوه دهد</w:t>
      </w:r>
      <w:r w:rsidRPr="008731C5">
        <w:rPr>
          <w:rFonts w:cs="B Zar"/>
          <w:sz w:val="28"/>
          <w:szCs w:val="28"/>
        </w:rPr>
        <w:t>.</w:t>
      </w:r>
    </w:p>
    <w:p w:rsidR="008731C5" w:rsidRPr="008731C5" w:rsidRDefault="008731C5" w:rsidP="008731C5">
      <w:pPr>
        <w:numPr>
          <w:ilvl w:val="0"/>
          <w:numId w:val="20"/>
        </w:numPr>
        <w:bidi/>
        <w:spacing w:after="0" w:line="312" w:lineRule="auto"/>
        <w:jc w:val="both"/>
        <w:rPr>
          <w:rFonts w:cs="B Zar"/>
          <w:sz w:val="28"/>
          <w:szCs w:val="28"/>
        </w:rPr>
      </w:pPr>
      <w:r w:rsidRPr="008731C5">
        <w:rPr>
          <w:rFonts w:cs="B Zar"/>
          <w:sz w:val="28"/>
          <w:szCs w:val="28"/>
          <w:rtl/>
        </w:rPr>
        <w:t>شما که در قله ایستادید، نشان دادید فضای ایران روشن است؛ برخلاف تبلیغ دشمن که می‌گوید تاریک است</w:t>
      </w:r>
      <w:r w:rsidRPr="008731C5">
        <w:rPr>
          <w:rFonts w:cs="B Zar"/>
          <w:sz w:val="28"/>
          <w:szCs w:val="28"/>
        </w:rPr>
        <w:t>.</w:t>
      </w:r>
    </w:p>
    <w:p w:rsidR="008731C5" w:rsidRPr="008731C5" w:rsidRDefault="008731C5" w:rsidP="008731C5">
      <w:pPr>
        <w:numPr>
          <w:ilvl w:val="0"/>
          <w:numId w:val="20"/>
        </w:numPr>
        <w:bidi/>
        <w:spacing w:after="0" w:line="312" w:lineRule="auto"/>
        <w:jc w:val="both"/>
        <w:rPr>
          <w:rFonts w:cs="B Zar"/>
          <w:sz w:val="28"/>
          <w:szCs w:val="28"/>
        </w:rPr>
      </w:pPr>
      <w:r w:rsidRPr="008731C5">
        <w:rPr>
          <w:rFonts w:cs="B Zar"/>
          <w:sz w:val="28"/>
          <w:szCs w:val="28"/>
          <w:rtl/>
        </w:rPr>
        <w:t>سعی دشمن این است که جوان ایرانی باور خود را نسبت به خود از دست بدهد</w:t>
      </w:r>
      <w:r w:rsidRPr="008731C5">
        <w:rPr>
          <w:rFonts w:cs="B Zar"/>
          <w:b/>
          <w:bCs/>
          <w:sz w:val="28"/>
          <w:szCs w:val="28"/>
        </w:rPr>
        <w:t>.</w:t>
      </w:r>
    </w:p>
    <w:p w:rsidR="008731C5" w:rsidRPr="008731C5" w:rsidRDefault="008731C5" w:rsidP="008731C5">
      <w:pPr>
        <w:bidi/>
        <w:spacing w:after="0" w:line="312" w:lineRule="auto"/>
        <w:jc w:val="both"/>
        <w:rPr>
          <w:rFonts w:cs="B Zar"/>
          <w:b/>
          <w:bCs/>
          <w:sz w:val="28"/>
          <w:szCs w:val="28"/>
        </w:rPr>
      </w:pPr>
      <w:r w:rsidRPr="008731C5">
        <w:rPr>
          <w:rFonts w:cs="B Zar"/>
          <w:b/>
          <w:bCs/>
          <w:sz w:val="28"/>
          <w:szCs w:val="28"/>
          <w:rtl/>
          <w:lang w:bidi="fa-IR"/>
        </w:rPr>
        <w:t>۷</w:t>
      </w:r>
      <w:r w:rsidRPr="008731C5">
        <w:rPr>
          <w:rFonts w:cs="B Zar"/>
          <w:b/>
          <w:bCs/>
          <w:sz w:val="28"/>
          <w:szCs w:val="28"/>
        </w:rPr>
        <w:t xml:space="preserve">. </w:t>
      </w:r>
      <w:r w:rsidRPr="008731C5">
        <w:rPr>
          <w:rFonts w:cs="B Zar"/>
          <w:b/>
          <w:bCs/>
          <w:sz w:val="28"/>
          <w:szCs w:val="28"/>
          <w:rtl/>
        </w:rPr>
        <w:t>توصیه به جوانان</w:t>
      </w:r>
    </w:p>
    <w:p w:rsidR="008731C5" w:rsidRPr="008731C5" w:rsidRDefault="008731C5" w:rsidP="008731C5">
      <w:pPr>
        <w:numPr>
          <w:ilvl w:val="0"/>
          <w:numId w:val="21"/>
        </w:numPr>
        <w:bidi/>
        <w:spacing w:after="0" w:line="312" w:lineRule="auto"/>
        <w:jc w:val="both"/>
        <w:rPr>
          <w:rFonts w:cs="B Zar"/>
          <w:sz w:val="28"/>
          <w:szCs w:val="28"/>
        </w:rPr>
      </w:pPr>
      <w:r w:rsidRPr="008731C5">
        <w:rPr>
          <w:rFonts w:cs="B Zar"/>
          <w:sz w:val="28"/>
          <w:szCs w:val="28"/>
          <w:rtl/>
        </w:rPr>
        <w:t>جوان‌ها باید تلاش خود را افزایش دهند؛ نیروی جوانی لایزال است</w:t>
      </w:r>
      <w:r w:rsidRPr="008731C5">
        <w:rPr>
          <w:rFonts w:cs="B Zar"/>
          <w:sz w:val="28"/>
          <w:szCs w:val="28"/>
        </w:rPr>
        <w:t>.</w:t>
      </w:r>
    </w:p>
    <w:p w:rsidR="008731C5" w:rsidRPr="008731C5" w:rsidRDefault="008731C5" w:rsidP="008731C5">
      <w:pPr>
        <w:numPr>
          <w:ilvl w:val="0"/>
          <w:numId w:val="21"/>
        </w:numPr>
        <w:bidi/>
        <w:spacing w:after="0" w:line="312" w:lineRule="auto"/>
        <w:jc w:val="both"/>
        <w:rPr>
          <w:rFonts w:cs="B Zar"/>
          <w:sz w:val="28"/>
          <w:szCs w:val="28"/>
        </w:rPr>
      </w:pPr>
      <w:r w:rsidRPr="008731C5">
        <w:rPr>
          <w:rFonts w:cs="B Zar"/>
          <w:sz w:val="28"/>
          <w:szCs w:val="28"/>
          <w:rtl/>
        </w:rPr>
        <w:t>استعداد خود را صرف ملت خود بکنند</w:t>
      </w:r>
      <w:r w:rsidRPr="008731C5">
        <w:rPr>
          <w:rFonts w:cs="B Zar"/>
          <w:sz w:val="28"/>
          <w:szCs w:val="28"/>
        </w:rPr>
        <w:t>.</w:t>
      </w:r>
    </w:p>
    <w:p w:rsidR="008731C5" w:rsidRPr="008731C5" w:rsidRDefault="008731C5" w:rsidP="008731C5">
      <w:pPr>
        <w:numPr>
          <w:ilvl w:val="0"/>
          <w:numId w:val="21"/>
        </w:numPr>
        <w:bidi/>
        <w:spacing w:after="0" w:line="312" w:lineRule="auto"/>
        <w:jc w:val="both"/>
        <w:rPr>
          <w:rFonts w:cs="B Zar"/>
          <w:sz w:val="28"/>
          <w:szCs w:val="28"/>
        </w:rPr>
      </w:pPr>
      <w:r w:rsidRPr="008731C5">
        <w:rPr>
          <w:rFonts w:cs="B Zar"/>
          <w:sz w:val="28"/>
          <w:szCs w:val="28"/>
          <w:rtl/>
        </w:rPr>
        <w:t>ممکن است کسی بخواهد در کشور دیگری زندگی کند، اما بداند آنجا بیگانه است</w:t>
      </w:r>
      <w:r w:rsidRPr="008731C5">
        <w:rPr>
          <w:rFonts w:cs="B Zar"/>
          <w:sz w:val="28"/>
          <w:szCs w:val="28"/>
        </w:rPr>
        <w:t>.</w:t>
      </w:r>
    </w:p>
    <w:p w:rsidR="008731C5" w:rsidRPr="008731C5" w:rsidRDefault="008731C5" w:rsidP="008731C5">
      <w:pPr>
        <w:numPr>
          <w:ilvl w:val="0"/>
          <w:numId w:val="21"/>
        </w:numPr>
        <w:bidi/>
        <w:spacing w:after="0" w:line="312" w:lineRule="auto"/>
        <w:jc w:val="both"/>
        <w:rPr>
          <w:rFonts w:cs="B Zar"/>
          <w:sz w:val="28"/>
          <w:szCs w:val="28"/>
        </w:rPr>
      </w:pPr>
      <w:r w:rsidRPr="008731C5">
        <w:rPr>
          <w:rFonts w:cs="B Zar"/>
          <w:sz w:val="28"/>
          <w:szCs w:val="28"/>
          <w:rtl/>
        </w:rPr>
        <w:t>ایران خانه‌ی شما است، خاک شما است، متعلق به نسل شما است</w:t>
      </w:r>
      <w:r w:rsidRPr="008731C5">
        <w:rPr>
          <w:rFonts w:cs="B Zar"/>
          <w:sz w:val="28"/>
          <w:szCs w:val="28"/>
        </w:rPr>
        <w:t>.</w:t>
      </w:r>
    </w:p>
    <w:p w:rsidR="008731C5" w:rsidRPr="008731C5" w:rsidRDefault="008731C5" w:rsidP="008731C5">
      <w:pPr>
        <w:numPr>
          <w:ilvl w:val="0"/>
          <w:numId w:val="21"/>
        </w:numPr>
        <w:bidi/>
        <w:spacing w:after="0" w:line="312" w:lineRule="auto"/>
        <w:jc w:val="both"/>
        <w:rPr>
          <w:rFonts w:cs="B Zar"/>
          <w:sz w:val="28"/>
          <w:szCs w:val="28"/>
        </w:rPr>
      </w:pPr>
      <w:r w:rsidRPr="008731C5">
        <w:rPr>
          <w:rFonts w:cs="B Zar"/>
          <w:sz w:val="28"/>
          <w:szCs w:val="28"/>
          <w:rtl/>
        </w:rPr>
        <w:t>بیگانه در کشور دیگر نمی‌تواند با خاطر جمع زندگی کند</w:t>
      </w:r>
      <w:r w:rsidRPr="008731C5">
        <w:rPr>
          <w:rFonts w:cs="B Zar"/>
          <w:sz w:val="28"/>
          <w:szCs w:val="28"/>
        </w:rPr>
        <w:t>.</w:t>
      </w:r>
    </w:p>
    <w:p w:rsidR="008731C5" w:rsidRPr="008731C5" w:rsidRDefault="008731C5" w:rsidP="008731C5">
      <w:pPr>
        <w:bidi/>
        <w:spacing w:after="0" w:line="312" w:lineRule="auto"/>
        <w:jc w:val="both"/>
        <w:rPr>
          <w:rFonts w:cs="B Zar"/>
          <w:b/>
          <w:bCs/>
          <w:sz w:val="28"/>
          <w:szCs w:val="28"/>
        </w:rPr>
      </w:pPr>
      <w:r w:rsidRPr="008731C5">
        <w:rPr>
          <w:rFonts w:cs="B Zar"/>
          <w:b/>
          <w:bCs/>
          <w:sz w:val="28"/>
          <w:szCs w:val="28"/>
          <w:rtl/>
          <w:lang w:bidi="fa-IR"/>
        </w:rPr>
        <w:t>۸</w:t>
      </w:r>
      <w:r w:rsidRPr="008731C5">
        <w:rPr>
          <w:rFonts w:cs="B Zar"/>
          <w:b/>
          <w:bCs/>
          <w:sz w:val="28"/>
          <w:szCs w:val="28"/>
        </w:rPr>
        <w:t xml:space="preserve">. </w:t>
      </w:r>
      <w:r w:rsidRPr="008731C5">
        <w:rPr>
          <w:rFonts w:cs="B Zar"/>
          <w:b/>
          <w:bCs/>
          <w:sz w:val="28"/>
          <w:szCs w:val="28"/>
          <w:rtl/>
        </w:rPr>
        <w:t>واکنش به یاوه‌گویی‌های رئیس‌جمهور آمریکا</w:t>
      </w:r>
    </w:p>
    <w:p w:rsidR="008731C5" w:rsidRPr="008731C5" w:rsidRDefault="008731C5" w:rsidP="008731C5">
      <w:pPr>
        <w:numPr>
          <w:ilvl w:val="0"/>
          <w:numId w:val="22"/>
        </w:numPr>
        <w:bidi/>
        <w:spacing w:after="0" w:line="312" w:lineRule="auto"/>
        <w:jc w:val="both"/>
        <w:rPr>
          <w:rFonts w:cs="B Zar"/>
          <w:sz w:val="28"/>
          <w:szCs w:val="28"/>
        </w:rPr>
      </w:pPr>
      <w:r w:rsidRPr="008731C5">
        <w:rPr>
          <w:rFonts w:cs="B Zar"/>
          <w:sz w:val="28"/>
          <w:szCs w:val="28"/>
          <w:rtl/>
        </w:rPr>
        <w:t>در این روزها یاوه‌گویی‌هایی نسبت به ایران شد</w:t>
      </w:r>
      <w:r w:rsidRPr="008731C5">
        <w:rPr>
          <w:rFonts w:cs="B Zar"/>
          <w:sz w:val="28"/>
          <w:szCs w:val="28"/>
        </w:rPr>
        <w:t>.</w:t>
      </w:r>
    </w:p>
    <w:p w:rsidR="008731C5" w:rsidRPr="008731C5" w:rsidRDefault="008731C5" w:rsidP="008731C5">
      <w:pPr>
        <w:numPr>
          <w:ilvl w:val="0"/>
          <w:numId w:val="22"/>
        </w:numPr>
        <w:bidi/>
        <w:spacing w:after="0" w:line="312" w:lineRule="auto"/>
        <w:jc w:val="both"/>
        <w:rPr>
          <w:rFonts w:cs="B Zar"/>
          <w:sz w:val="28"/>
          <w:szCs w:val="28"/>
        </w:rPr>
      </w:pPr>
      <w:r w:rsidRPr="008731C5">
        <w:rPr>
          <w:rFonts w:cs="B Zar"/>
          <w:sz w:val="28"/>
          <w:szCs w:val="28"/>
          <w:rtl/>
        </w:rPr>
        <w:t>رئیس‌جمهور آمریکا در فلسطین اشغالی با حرف‌های پوچ و لودگی سعی کرد صهیونیست‌های مأیوس را امیدوار کند</w:t>
      </w:r>
      <w:r w:rsidRPr="008731C5">
        <w:rPr>
          <w:rFonts w:cs="B Zar"/>
          <w:sz w:val="28"/>
          <w:szCs w:val="28"/>
        </w:rPr>
        <w:t>.</w:t>
      </w:r>
    </w:p>
    <w:p w:rsidR="008731C5" w:rsidRPr="008731C5" w:rsidRDefault="008731C5" w:rsidP="008731C5">
      <w:pPr>
        <w:numPr>
          <w:ilvl w:val="0"/>
          <w:numId w:val="22"/>
        </w:numPr>
        <w:bidi/>
        <w:spacing w:after="0" w:line="312" w:lineRule="auto"/>
        <w:jc w:val="both"/>
        <w:rPr>
          <w:rFonts w:cs="B Zar"/>
          <w:sz w:val="28"/>
          <w:szCs w:val="28"/>
        </w:rPr>
      </w:pPr>
      <w:r w:rsidRPr="008731C5">
        <w:rPr>
          <w:rFonts w:cs="B Zar"/>
          <w:sz w:val="28"/>
          <w:szCs w:val="28"/>
          <w:rtl/>
        </w:rPr>
        <w:t>آنها در جنگ دوازده‌روزه سیلی خوردند و مأیوس شدند</w:t>
      </w:r>
      <w:r w:rsidRPr="008731C5">
        <w:rPr>
          <w:rFonts w:cs="B Zar"/>
          <w:sz w:val="28"/>
          <w:szCs w:val="28"/>
        </w:rPr>
        <w:t>.</w:t>
      </w:r>
    </w:p>
    <w:p w:rsidR="008731C5" w:rsidRPr="008731C5" w:rsidRDefault="008731C5" w:rsidP="008731C5">
      <w:pPr>
        <w:numPr>
          <w:ilvl w:val="0"/>
          <w:numId w:val="22"/>
        </w:numPr>
        <w:bidi/>
        <w:spacing w:after="0" w:line="312" w:lineRule="auto"/>
        <w:jc w:val="both"/>
        <w:rPr>
          <w:rFonts w:cs="B Zar"/>
          <w:sz w:val="28"/>
          <w:szCs w:val="28"/>
        </w:rPr>
      </w:pPr>
      <w:r w:rsidRPr="008731C5">
        <w:rPr>
          <w:rFonts w:cs="B Zar"/>
          <w:sz w:val="28"/>
          <w:szCs w:val="28"/>
          <w:rtl/>
        </w:rPr>
        <w:t>موشک ایرانی، ساخت دست جوان ایرانی، مراکز حساس آنها را به خاکستر تبدیل کرد</w:t>
      </w:r>
      <w:r w:rsidRPr="008731C5">
        <w:rPr>
          <w:rFonts w:cs="B Zar"/>
          <w:sz w:val="28"/>
          <w:szCs w:val="28"/>
        </w:rPr>
        <w:t>.</w:t>
      </w:r>
    </w:p>
    <w:p w:rsidR="008731C5" w:rsidRPr="008731C5" w:rsidRDefault="008731C5" w:rsidP="008731C5">
      <w:pPr>
        <w:numPr>
          <w:ilvl w:val="0"/>
          <w:numId w:val="22"/>
        </w:numPr>
        <w:bidi/>
        <w:spacing w:after="0" w:line="312" w:lineRule="auto"/>
        <w:jc w:val="both"/>
        <w:rPr>
          <w:rFonts w:cs="B Zar"/>
          <w:sz w:val="28"/>
          <w:szCs w:val="28"/>
        </w:rPr>
      </w:pPr>
      <w:r w:rsidRPr="008731C5">
        <w:rPr>
          <w:rFonts w:cs="B Zar"/>
          <w:sz w:val="28"/>
          <w:szCs w:val="28"/>
          <w:rtl/>
        </w:rPr>
        <w:t>این موشک‌ها را جوان‌های ایرانی ساختند؛ این شناسنامه‌ی جوان ایرانی است</w:t>
      </w:r>
      <w:r w:rsidRPr="008731C5">
        <w:rPr>
          <w:rFonts w:cs="B Zar"/>
          <w:sz w:val="28"/>
          <w:szCs w:val="28"/>
        </w:rPr>
        <w:t>.</w:t>
      </w:r>
    </w:p>
    <w:p w:rsidR="008731C5" w:rsidRPr="008731C5" w:rsidRDefault="008731C5" w:rsidP="008731C5">
      <w:pPr>
        <w:numPr>
          <w:ilvl w:val="0"/>
          <w:numId w:val="22"/>
        </w:numPr>
        <w:bidi/>
        <w:spacing w:after="0" w:line="312" w:lineRule="auto"/>
        <w:jc w:val="both"/>
        <w:rPr>
          <w:rFonts w:cs="B Zar"/>
          <w:sz w:val="28"/>
          <w:szCs w:val="28"/>
        </w:rPr>
      </w:pPr>
      <w:r w:rsidRPr="008731C5">
        <w:rPr>
          <w:rFonts w:cs="B Zar"/>
          <w:sz w:val="28"/>
          <w:szCs w:val="28"/>
          <w:rtl/>
        </w:rPr>
        <w:lastRenderedPageBreak/>
        <w:t>این یاوه‌گویی‌ها برای روحیه دادن به رژیم مأیوس صهیونیستی است</w:t>
      </w:r>
      <w:r w:rsidRPr="008731C5">
        <w:rPr>
          <w:rFonts w:cs="B Zar"/>
          <w:sz w:val="28"/>
          <w:szCs w:val="28"/>
        </w:rPr>
        <w:t>.</w:t>
      </w:r>
    </w:p>
    <w:p w:rsidR="008731C5" w:rsidRPr="008731C5" w:rsidRDefault="008731C5" w:rsidP="008731C5">
      <w:pPr>
        <w:bidi/>
        <w:spacing w:after="0" w:line="312" w:lineRule="auto"/>
        <w:jc w:val="both"/>
        <w:rPr>
          <w:rFonts w:cs="B Zar"/>
          <w:b/>
          <w:bCs/>
          <w:sz w:val="28"/>
          <w:szCs w:val="28"/>
        </w:rPr>
      </w:pPr>
      <w:r w:rsidRPr="008731C5">
        <w:rPr>
          <w:rFonts w:cs="B Zar"/>
          <w:b/>
          <w:bCs/>
          <w:sz w:val="28"/>
          <w:szCs w:val="28"/>
          <w:rtl/>
          <w:lang w:bidi="fa-IR"/>
        </w:rPr>
        <w:t>۹</w:t>
      </w:r>
      <w:r w:rsidRPr="008731C5">
        <w:rPr>
          <w:rFonts w:cs="B Zar"/>
          <w:b/>
          <w:bCs/>
          <w:sz w:val="28"/>
          <w:szCs w:val="28"/>
        </w:rPr>
        <w:t xml:space="preserve">. </w:t>
      </w:r>
      <w:r w:rsidRPr="008731C5">
        <w:rPr>
          <w:rFonts w:cs="B Zar"/>
          <w:b/>
          <w:bCs/>
          <w:sz w:val="28"/>
          <w:szCs w:val="28"/>
          <w:rtl/>
        </w:rPr>
        <w:t>مواضع صریح درباره آمریکا و رژیم صهیونیستی</w:t>
      </w:r>
    </w:p>
    <w:p w:rsidR="008731C5" w:rsidRPr="008731C5" w:rsidRDefault="008731C5" w:rsidP="008731C5">
      <w:pPr>
        <w:numPr>
          <w:ilvl w:val="0"/>
          <w:numId w:val="23"/>
        </w:numPr>
        <w:bidi/>
        <w:spacing w:after="0" w:line="312" w:lineRule="auto"/>
        <w:jc w:val="both"/>
        <w:rPr>
          <w:rFonts w:cs="B Zar"/>
          <w:sz w:val="28"/>
          <w:szCs w:val="28"/>
        </w:rPr>
      </w:pPr>
      <w:r w:rsidRPr="008731C5">
        <w:rPr>
          <w:rFonts w:cs="B Zar"/>
          <w:sz w:val="28"/>
          <w:szCs w:val="28"/>
          <w:rtl/>
        </w:rPr>
        <w:t>آمریکا شریک اصلی جنگ غزه است</w:t>
      </w:r>
      <w:r w:rsidRPr="008731C5">
        <w:rPr>
          <w:rFonts w:cs="B Zar"/>
          <w:sz w:val="28"/>
          <w:szCs w:val="28"/>
        </w:rPr>
        <w:t>.</w:t>
      </w:r>
    </w:p>
    <w:p w:rsidR="008731C5" w:rsidRPr="008731C5" w:rsidRDefault="008731C5" w:rsidP="008731C5">
      <w:pPr>
        <w:numPr>
          <w:ilvl w:val="0"/>
          <w:numId w:val="23"/>
        </w:numPr>
        <w:bidi/>
        <w:spacing w:after="0" w:line="312" w:lineRule="auto"/>
        <w:jc w:val="both"/>
        <w:rPr>
          <w:rFonts w:cs="B Zar"/>
          <w:sz w:val="28"/>
          <w:szCs w:val="28"/>
        </w:rPr>
      </w:pPr>
      <w:r w:rsidRPr="008731C5">
        <w:rPr>
          <w:rFonts w:cs="B Zar"/>
          <w:sz w:val="28"/>
          <w:szCs w:val="28"/>
          <w:rtl/>
        </w:rPr>
        <w:t>بیش از بیست هزار کودک را در حملات خود کشتند؛ تروریست شما هستید</w:t>
      </w:r>
      <w:r w:rsidRPr="008731C5">
        <w:rPr>
          <w:rFonts w:cs="B Zar"/>
          <w:sz w:val="28"/>
          <w:szCs w:val="28"/>
        </w:rPr>
        <w:t>!</w:t>
      </w:r>
    </w:p>
    <w:p w:rsidR="008731C5" w:rsidRPr="008731C5" w:rsidRDefault="008731C5" w:rsidP="008731C5">
      <w:pPr>
        <w:numPr>
          <w:ilvl w:val="0"/>
          <w:numId w:val="23"/>
        </w:numPr>
        <w:bidi/>
        <w:spacing w:after="0" w:line="312" w:lineRule="auto"/>
        <w:jc w:val="both"/>
        <w:rPr>
          <w:rFonts w:cs="B Zar"/>
          <w:sz w:val="28"/>
          <w:szCs w:val="28"/>
        </w:rPr>
      </w:pPr>
      <w:r w:rsidRPr="008731C5">
        <w:rPr>
          <w:rFonts w:cs="B Zar"/>
          <w:sz w:val="28"/>
          <w:szCs w:val="28"/>
          <w:rtl/>
        </w:rPr>
        <w:t>داعش را شما تولید کردید و برای بهره‌برداری آینده نگه داشته‌اید</w:t>
      </w:r>
      <w:r w:rsidRPr="008731C5">
        <w:rPr>
          <w:rFonts w:cs="B Zar"/>
          <w:sz w:val="28"/>
          <w:szCs w:val="28"/>
        </w:rPr>
        <w:t>.</w:t>
      </w:r>
    </w:p>
    <w:p w:rsidR="008731C5" w:rsidRPr="008731C5" w:rsidRDefault="008731C5" w:rsidP="008731C5">
      <w:pPr>
        <w:numPr>
          <w:ilvl w:val="0"/>
          <w:numId w:val="23"/>
        </w:numPr>
        <w:bidi/>
        <w:spacing w:after="0" w:line="312" w:lineRule="auto"/>
        <w:jc w:val="both"/>
        <w:rPr>
          <w:rFonts w:cs="B Zar"/>
          <w:sz w:val="28"/>
          <w:szCs w:val="28"/>
        </w:rPr>
      </w:pPr>
      <w:r w:rsidRPr="008731C5">
        <w:rPr>
          <w:rFonts w:cs="B Zar"/>
          <w:sz w:val="28"/>
          <w:szCs w:val="28"/>
          <w:rtl/>
        </w:rPr>
        <w:t>در جنگ دوازده‌روزه در ایران، دانشمندان ما را ترور کردید، اما علمشان را نمی‌توانید ترور کنید</w:t>
      </w:r>
      <w:r w:rsidRPr="008731C5">
        <w:rPr>
          <w:rFonts w:cs="B Zar"/>
          <w:sz w:val="28"/>
          <w:szCs w:val="28"/>
        </w:rPr>
        <w:t>.</w:t>
      </w:r>
    </w:p>
    <w:p w:rsidR="008731C5" w:rsidRPr="008731C5" w:rsidRDefault="008731C5" w:rsidP="008731C5">
      <w:pPr>
        <w:numPr>
          <w:ilvl w:val="0"/>
          <w:numId w:val="23"/>
        </w:numPr>
        <w:bidi/>
        <w:spacing w:after="0" w:line="312" w:lineRule="auto"/>
        <w:jc w:val="both"/>
        <w:rPr>
          <w:rFonts w:cs="B Zar"/>
          <w:sz w:val="28"/>
          <w:szCs w:val="28"/>
        </w:rPr>
      </w:pPr>
      <w:r w:rsidRPr="008731C5">
        <w:rPr>
          <w:rFonts w:cs="B Zar"/>
          <w:sz w:val="28"/>
          <w:szCs w:val="28"/>
          <w:rtl/>
        </w:rPr>
        <w:t>شما چه‌کاره دنیا هستید که بگویید ایران باید یا نباید صنعت هسته‌ای داشته باشد؟</w:t>
      </w:r>
    </w:p>
    <w:p w:rsidR="008731C5" w:rsidRPr="008731C5" w:rsidRDefault="008731C5" w:rsidP="008731C5">
      <w:pPr>
        <w:numPr>
          <w:ilvl w:val="0"/>
          <w:numId w:val="23"/>
        </w:numPr>
        <w:bidi/>
        <w:spacing w:after="0" w:line="312" w:lineRule="auto"/>
        <w:jc w:val="both"/>
        <w:rPr>
          <w:rFonts w:cs="B Zar"/>
          <w:sz w:val="28"/>
          <w:szCs w:val="28"/>
        </w:rPr>
      </w:pPr>
      <w:r w:rsidRPr="008731C5">
        <w:rPr>
          <w:rFonts w:cs="B Zar"/>
          <w:sz w:val="28"/>
          <w:szCs w:val="28"/>
          <w:rtl/>
        </w:rPr>
        <w:t>در همه‌ی ایالات آمریکا مردم علیه شما شعار می‌دهند؛ شما مظهر واقعی تروریست هستید</w:t>
      </w:r>
      <w:r w:rsidRPr="008731C5">
        <w:rPr>
          <w:rFonts w:cs="B Zar"/>
          <w:sz w:val="28"/>
          <w:szCs w:val="28"/>
        </w:rPr>
        <w:t>.</w:t>
      </w:r>
    </w:p>
    <w:p w:rsidR="008731C5" w:rsidRPr="008731C5" w:rsidRDefault="008731C5" w:rsidP="008731C5">
      <w:pPr>
        <w:bidi/>
        <w:spacing w:after="0" w:line="312" w:lineRule="auto"/>
        <w:jc w:val="both"/>
        <w:rPr>
          <w:rFonts w:cs="B Zar"/>
          <w:b/>
          <w:bCs/>
          <w:sz w:val="28"/>
          <w:szCs w:val="28"/>
        </w:rPr>
      </w:pPr>
      <w:r w:rsidRPr="008731C5">
        <w:rPr>
          <w:rFonts w:cs="B Zar"/>
          <w:b/>
          <w:bCs/>
          <w:sz w:val="28"/>
          <w:szCs w:val="28"/>
          <w:rtl/>
          <w:lang w:bidi="fa-IR"/>
        </w:rPr>
        <w:t>۱۰</w:t>
      </w:r>
      <w:r w:rsidRPr="008731C5">
        <w:rPr>
          <w:rFonts w:cs="B Zar"/>
          <w:b/>
          <w:bCs/>
          <w:sz w:val="28"/>
          <w:szCs w:val="28"/>
        </w:rPr>
        <w:t xml:space="preserve">. </w:t>
      </w:r>
      <w:r w:rsidRPr="008731C5">
        <w:rPr>
          <w:rFonts w:cs="B Zar"/>
          <w:b/>
          <w:bCs/>
          <w:sz w:val="28"/>
          <w:szCs w:val="28"/>
          <w:rtl/>
        </w:rPr>
        <w:t>موضع ایران در برابر فشار و تحریم</w:t>
      </w:r>
    </w:p>
    <w:p w:rsidR="008731C5" w:rsidRPr="008731C5" w:rsidRDefault="008731C5" w:rsidP="008731C5">
      <w:pPr>
        <w:numPr>
          <w:ilvl w:val="0"/>
          <w:numId w:val="24"/>
        </w:numPr>
        <w:bidi/>
        <w:spacing w:after="0" w:line="312" w:lineRule="auto"/>
        <w:jc w:val="both"/>
        <w:rPr>
          <w:rFonts w:cs="B Zar"/>
          <w:sz w:val="28"/>
          <w:szCs w:val="28"/>
        </w:rPr>
      </w:pPr>
      <w:r w:rsidRPr="008731C5">
        <w:rPr>
          <w:rFonts w:cs="B Zar"/>
          <w:sz w:val="28"/>
          <w:szCs w:val="28"/>
          <w:rtl/>
        </w:rPr>
        <w:t>می‌گویند ما طرف‌دار مردم ایرانیم؛ دروغ می‌گویند</w:t>
      </w:r>
      <w:r w:rsidRPr="008731C5">
        <w:rPr>
          <w:rFonts w:cs="B Zar"/>
          <w:sz w:val="28"/>
          <w:szCs w:val="28"/>
        </w:rPr>
        <w:t>.</w:t>
      </w:r>
    </w:p>
    <w:p w:rsidR="008731C5" w:rsidRPr="008731C5" w:rsidRDefault="008731C5" w:rsidP="008731C5">
      <w:pPr>
        <w:numPr>
          <w:ilvl w:val="0"/>
          <w:numId w:val="24"/>
        </w:numPr>
        <w:bidi/>
        <w:spacing w:after="0" w:line="312" w:lineRule="auto"/>
        <w:jc w:val="both"/>
        <w:rPr>
          <w:rFonts w:cs="B Zar"/>
          <w:sz w:val="28"/>
          <w:szCs w:val="28"/>
        </w:rPr>
      </w:pPr>
      <w:r w:rsidRPr="008731C5">
        <w:rPr>
          <w:rFonts w:cs="B Zar"/>
          <w:sz w:val="28"/>
          <w:szCs w:val="28"/>
          <w:rtl/>
        </w:rPr>
        <w:t>تحریم‌های ثانویه علیه ملت ایران است</w:t>
      </w:r>
      <w:r w:rsidRPr="008731C5">
        <w:rPr>
          <w:rFonts w:cs="B Zar"/>
          <w:sz w:val="28"/>
          <w:szCs w:val="28"/>
        </w:rPr>
        <w:t>.</w:t>
      </w:r>
    </w:p>
    <w:p w:rsidR="008731C5" w:rsidRPr="008731C5" w:rsidRDefault="008731C5" w:rsidP="008731C5">
      <w:pPr>
        <w:numPr>
          <w:ilvl w:val="0"/>
          <w:numId w:val="24"/>
        </w:numPr>
        <w:bidi/>
        <w:spacing w:after="0" w:line="312" w:lineRule="auto"/>
        <w:jc w:val="both"/>
        <w:rPr>
          <w:rFonts w:cs="B Zar"/>
          <w:sz w:val="28"/>
          <w:szCs w:val="28"/>
        </w:rPr>
      </w:pPr>
      <w:r w:rsidRPr="008731C5">
        <w:rPr>
          <w:rFonts w:cs="B Zar"/>
          <w:sz w:val="28"/>
          <w:szCs w:val="28"/>
          <w:rtl/>
        </w:rPr>
        <w:t>می‌گویند می‌خواهیم معامله کنیم؛ اما این معامله نیست، تحمیل است</w:t>
      </w:r>
      <w:r w:rsidRPr="008731C5">
        <w:rPr>
          <w:rFonts w:cs="B Zar"/>
          <w:sz w:val="28"/>
          <w:szCs w:val="28"/>
        </w:rPr>
        <w:t>.</w:t>
      </w:r>
    </w:p>
    <w:p w:rsidR="008731C5" w:rsidRPr="008731C5" w:rsidRDefault="008731C5" w:rsidP="008731C5">
      <w:pPr>
        <w:numPr>
          <w:ilvl w:val="0"/>
          <w:numId w:val="24"/>
        </w:numPr>
        <w:bidi/>
        <w:spacing w:after="0" w:line="312" w:lineRule="auto"/>
        <w:jc w:val="both"/>
        <w:rPr>
          <w:rFonts w:cs="B Zar"/>
          <w:sz w:val="28"/>
          <w:szCs w:val="28"/>
        </w:rPr>
      </w:pPr>
      <w:r w:rsidRPr="008731C5">
        <w:rPr>
          <w:rFonts w:cs="B Zar"/>
          <w:sz w:val="28"/>
          <w:szCs w:val="28"/>
          <w:rtl/>
        </w:rPr>
        <w:t>ملت ایران زیر بار تحمیل نخواهد رفت</w:t>
      </w:r>
      <w:r w:rsidRPr="008731C5">
        <w:rPr>
          <w:rFonts w:cs="B Zar"/>
          <w:sz w:val="28"/>
          <w:szCs w:val="28"/>
        </w:rPr>
        <w:t>.</w:t>
      </w:r>
    </w:p>
    <w:p w:rsidR="008731C5" w:rsidRPr="008731C5" w:rsidRDefault="008731C5" w:rsidP="008731C5">
      <w:pPr>
        <w:numPr>
          <w:ilvl w:val="0"/>
          <w:numId w:val="24"/>
        </w:numPr>
        <w:bidi/>
        <w:spacing w:after="0" w:line="312" w:lineRule="auto"/>
        <w:jc w:val="both"/>
        <w:rPr>
          <w:rFonts w:cs="B Zar"/>
          <w:sz w:val="28"/>
          <w:szCs w:val="28"/>
        </w:rPr>
      </w:pPr>
      <w:r w:rsidRPr="008731C5">
        <w:rPr>
          <w:rFonts w:cs="B Zar"/>
          <w:sz w:val="28"/>
          <w:szCs w:val="28"/>
          <w:rtl/>
        </w:rPr>
        <w:t>آمریکا جنگ‌پرداز است؛ جنگ و مرگ در منطقه کار آمریکا است</w:t>
      </w:r>
      <w:r w:rsidRPr="008731C5">
        <w:rPr>
          <w:rFonts w:cs="B Zar"/>
          <w:sz w:val="28"/>
          <w:szCs w:val="28"/>
        </w:rPr>
        <w:t>.</w:t>
      </w:r>
    </w:p>
    <w:p w:rsidR="008731C5" w:rsidRPr="008731C5" w:rsidRDefault="008731C5" w:rsidP="008731C5">
      <w:pPr>
        <w:numPr>
          <w:ilvl w:val="0"/>
          <w:numId w:val="24"/>
        </w:numPr>
        <w:bidi/>
        <w:spacing w:after="0" w:line="312" w:lineRule="auto"/>
        <w:jc w:val="both"/>
        <w:rPr>
          <w:rFonts w:cs="B Zar"/>
          <w:sz w:val="28"/>
          <w:szCs w:val="28"/>
        </w:rPr>
      </w:pPr>
      <w:r w:rsidRPr="008731C5">
        <w:rPr>
          <w:rFonts w:cs="B Zar"/>
          <w:sz w:val="28"/>
          <w:szCs w:val="28"/>
          <w:rtl/>
        </w:rPr>
        <w:t>پایگاه‌های نظامی آمریکا در منطقه برای چیست؟ اینجا مال مردم خود این منطقه است</w:t>
      </w:r>
      <w:r w:rsidRPr="008731C5">
        <w:rPr>
          <w:rFonts w:cs="B Zar"/>
          <w:sz w:val="28"/>
          <w:szCs w:val="28"/>
        </w:rPr>
        <w:t>.</w:t>
      </w:r>
    </w:p>
    <w:p w:rsidR="008731C5" w:rsidRPr="008731C5" w:rsidRDefault="008731C5" w:rsidP="008731C5">
      <w:pPr>
        <w:numPr>
          <w:ilvl w:val="0"/>
          <w:numId w:val="24"/>
        </w:numPr>
        <w:bidi/>
        <w:spacing w:after="0" w:line="312" w:lineRule="auto"/>
        <w:jc w:val="both"/>
        <w:rPr>
          <w:rFonts w:cs="B Zar"/>
          <w:sz w:val="28"/>
          <w:szCs w:val="28"/>
        </w:rPr>
      </w:pPr>
      <w:r w:rsidRPr="008731C5">
        <w:rPr>
          <w:rFonts w:cs="B Zar"/>
          <w:sz w:val="28"/>
          <w:szCs w:val="28"/>
          <w:rtl/>
        </w:rPr>
        <w:t>بیانات این شخص همه غلط و بسیاری دروغ بود</w:t>
      </w:r>
      <w:r w:rsidRPr="008731C5">
        <w:rPr>
          <w:rFonts w:cs="B Zar"/>
          <w:sz w:val="28"/>
          <w:szCs w:val="28"/>
        </w:rPr>
        <w:t>.</w:t>
      </w:r>
    </w:p>
    <w:p w:rsidR="008731C5" w:rsidRDefault="008731C5" w:rsidP="008731C5">
      <w:pPr>
        <w:numPr>
          <w:ilvl w:val="0"/>
          <w:numId w:val="24"/>
        </w:numPr>
        <w:bidi/>
        <w:spacing w:after="0" w:line="312" w:lineRule="auto"/>
        <w:jc w:val="both"/>
        <w:rPr>
          <w:rFonts w:cs="B Zar"/>
          <w:sz w:val="28"/>
          <w:szCs w:val="28"/>
        </w:rPr>
      </w:pPr>
      <w:r w:rsidRPr="008731C5">
        <w:rPr>
          <w:rFonts w:cs="B Zar"/>
          <w:sz w:val="28"/>
          <w:szCs w:val="28"/>
          <w:rtl/>
        </w:rPr>
        <w:t>زورگویی بر ملت ایران هرگز تأثیر نخواهد گذاشت، بتوفیق‌الله</w:t>
      </w:r>
      <w:r w:rsidRPr="008731C5">
        <w:rPr>
          <w:rFonts w:cs="B Zar"/>
          <w:sz w:val="28"/>
          <w:szCs w:val="28"/>
        </w:rPr>
        <w:t>.</w:t>
      </w:r>
    </w:p>
    <w:p w:rsidR="00715054" w:rsidRDefault="00715054" w:rsidP="00715054">
      <w:pPr>
        <w:bidi/>
        <w:spacing w:after="0" w:line="312" w:lineRule="auto"/>
        <w:jc w:val="both"/>
        <w:rPr>
          <w:rFonts w:cs="B Zar"/>
          <w:sz w:val="28"/>
          <w:szCs w:val="28"/>
          <w:rtl/>
        </w:rPr>
      </w:pPr>
    </w:p>
    <w:p w:rsidR="00715054" w:rsidRDefault="00715054" w:rsidP="00715054">
      <w:pPr>
        <w:bidi/>
        <w:spacing w:after="0" w:line="312" w:lineRule="auto"/>
        <w:jc w:val="both"/>
        <w:rPr>
          <w:rFonts w:cs="B Zar"/>
          <w:sz w:val="28"/>
          <w:szCs w:val="28"/>
          <w:rtl/>
        </w:rPr>
      </w:pPr>
    </w:p>
    <w:p w:rsidR="00715054" w:rsidRDefault="00715054" w:rsidP="00715054">
      <w:pPr>
        <w:bidi/>
        <w:spacing w:after="0" w:line="312" w:lineRule="auto"/>
        <w:jc w:val="both"/>
        <w:rPr>
          <w:rFonts w:cs="B Zar"/>
          <w:sz w:val="28"/>
          <w:szCs w:val="28"/>
          <w:rtl/>
        </w:rPr>
      </w:pPr>
    </w:p>
    <w:p w:rsidR="00715054" w:rsidRPr="008731C5" w:rsidRDefault="00715054" w:rsidP="00715054">
      <w:pPr>
        <w:bidi/>
        <w:spacing w:after="0" w:line="312" w:lineRule="auto"/>
        <w:jc w:val="both"/>
        <w:rPr>
          <w:rFonts w:cs="B Zar"/>
          <w:sz w:val="28"/>
          <w:szCs w:val="28"/>
        </w:rPr>
      </w:pPr>
    </w:p>
    <w:p w:rsidR="000F463F" w:rsidRDefault="00D371D1" w:rsidP="000F463F">
      <w:pPr>
        <w:bidi/>
        <w:spacing w:after="0" w:line="312" w:lineRule="auto"/>
        <w:jc w:val="both"/>
        <w:rPr>
          <w:rFonts w:cs="B Zar"/>
          <w:sz w:val="28"/>
          <w:szCs w:val="28"/>
          <w:rtl/>
        </w:rPr>
      </w:pPr>
      <w:r>
        <w:rPr>
          <w:rFonts w:cs="B Zar"/>
          <w:noProof/>
          <w:sz w:val="28"/>
          <w:szCs w:val="28"/>
          <w:rtl/>
        </w:rPr>
        <w:lastRenderedPageBreak/>
        <mc:AlternateContent>
          <mc:Choice Requires="wps">
            <w:drawing>
              <wp:anchor distT="0" distB="0" distL="114300" distR="114300" simplePos="0" relativeHeight="251674624" behindDoc="0" locked="0" layoutInCell="1" allowOverlap="1">
                <wp:simplePos x="0" y="0"/>
                <wp:positionH relativeFrom="column">
                  <wp:posOffset>923925</wp:posOffset>
                </wp:positionH>
                <wp:positionV relativeFrom="paragraph">
                  <wp:posOffset>9525</wp:posOffset>
                </wp:positionV>
                <wp:extent cx="4019550" cy="1133475"/>
                <wp:effectExtent l="0" t="0" r="19050" b="28575"/>
                <wp:wrapNone/>
                <wp:docPr id="17" name="Wave 17"/>
                <wp:cNvGraphicFramePr/>
                <a:graphic xmlns:a="http://schemas.openxmlformats.org/drawingml/2006/main">
                  <a:graphicData uri="http://schemas.microsoft.com/office/word/2010/wordprocessingShape">
                    <wps:wsp>
                      <wps:cNvSpPr/>
                      <wps:spPr>
                        <a:xfrm>
                          <a:off x="0" y="0"/>
                          <a:ext cx="4019550" cy="1133475"/>
                        </a:xfrm>
                        <a:prstGeom prst="wav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371D1" w:rsidRPr="00D371D1" w:rsidRDefault="00D371D1" w:rsidP="00D371D1">
                            <w:pPr>
                              <w:jc w:val="center"/>
                              <w:rPr>
                                <w:rFonts w:cs="B Titr"/>
                                <w:color w:val="000000" w:themeColor="text1"/>
                                <w:sz w:val="36"/>
                                <w:szCs w:val="36"/>
                                <w:lang w:bidi="fa-IR"/>
                              </w:rPr>
                            </w:pPr>
                            <w:r w:rsidRPr="00D371D1">
                              <w:rPr>
                                <w:rFonts w:cs="B Titr" w:hint="cs"/>
                                <w:color w:val="000000" w:themeColor="text1"/>
                                <w:sz w:val="36"/>
                                <w:szCs w:val="36"/>
                                <w:rtl/>
                                <w:lang w:bidi="fa-IR"/>
                              </w:rPr>
                              <w:t>تحلیل محتوای کمی و کیفی متن بیانات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Wave 17" o:spid="_x0000_s1041" type="#_x0000_t64" style="position:absolute;left:0;text-align:left;margin-left:72.75pt;margin-top:.75pt;width:316.5pt;height:8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2w/ewIAAEoFAAAOAAAAZHJzL2Uyb0RvYy54bWysVFFP2zAQfp+0/2D5fSQp7RgVKapATJMQ&#10;IGDi2XVsEsn2ebbbpPv1O9tpQID2MK0Pqc93993dd3c+Ox+0IjvhfAemptVRSYkwHJrOPNf05+PV&#10;l2+U+MBMwxQYUdO98PR89fnTWW+XYgYtqEY4giDGL3tb0zYEuywKz1uhmT8CKwwqJTjNAoruuWgc&#10;6xFdq2JWll+LHlxjHXDhPd5eZiVdJXwpBQ+3UnoRiKop5hbS16XvJn6L1RlbPjtm246PabB/yEKz&#10;zmDQCeqSBUa2rnsHpTvuwIMMRxx0AVJ2XKQasJqqfFPNQ8usSLUgOd5ONPn/B8tvdneOdA327oQS&#10;wzT26IntBEERuemtX6LJg71zo+TxGAsdpNPxH0sgQ+JzP/EphkA4Xs7L6nSxQNo56qrq+Hh+soio&#10;xYu7dT58F6BJPNS0x9CJR7a79iGbHkzQL6aTE0insFci5qDMvZBYBIacJe80PuJCObJj2HjGuTCh&#10;yqqWNSJfL0r8jflMHim7BBiRZafUhD0CxNF8j51zHe2jq0jTNzmXf0ssO08eKTKYMDnrzoD7CEBh&#10;VWPkbH8gKVMTWQrDZsgNTtzHqw00e+y6g7wO3vKrDum/Zj7cMYfzjy3DnQ63+JEK+prCeKKkBff7&#10;o/toj2OJWkp63Kea+l9b5gQl6ofBgT2t5vO4gEmYL05mKLjXms1rjdnqC8DOVfh6WJ6O0T6ow1E6&#10;0E+4+usYFVXMcIxdUx7cQbgIec/x8eBivU5muHSWhWvzYHkEj0TH8Xocnpiz4wwGHN8bOOweW74Z&#10;xWwbPQ2stwFkl+b0hdexBbiwaZbGxyW+CK/lZPXyBK7+AAAA//8DAFBLAwQUAAYACAAAACEAgpsZ&#10;NdwAAAAJAQAADwAAAGRycy9kb3ducmV2LnhtbExPwUrDQBS8C/7D8gQvYncTUhvSbEoJeBCRYm3v&#10;2+wzCWZ3Q962jX/v86SnN8MM82bKzewGccGJ+uA1JAsFAn0TbO9bDYeP58ccBEXjrRmCRw3fSLCp&#10;bm9KU9hw9e942cdWcIinwmjoYhwLKanp0BlahBE9a59hciYynVppJ3PlcDfIVKkn6Uzv+UNnRqw7&#10;bL72Z6eBHt62afqSZW39SkjHZJfUh53W93fzdg0i4hz/zPBbn6tDxZ1O4ewtiYF5tlyylQEf1ler&#10;nMGJea4UyKqU/xdUPwAAAP//AwBQSwECLQAUAAYACAAAACEAtoM4kv4AAADhAQAAEwAAAAAAAAAA&#10;AAAAAAAAAAAAW0NvbnRlbnRfVHlwZXNdLnhtbFBLAQItABQABgAIAAAAIQA4/SH/1gAAAJQBAAAL&#10;AAAAAAAAAAAAAAAAAC8BAABfcmVscy8ucmVsc1BLAQItABQABgAIAAAAIQBEX2w/ewIAAEoFAAAO&#10;AAAAAAAAAAAAAAAAAC4CAABkcnMvZTJvRG9jLnhtbFBLAQItABQABgAIAAAAIQCCmxk13AAAAAkB&#10;AAAPAAAAAAAAAAAAAAAAANUEAABkcnMvZG93bnJldi54bWxQSwUGAAAAAAQABADzAAAA3gUAAAAA&#10;" adj="2700" fillcolor="#5b9bd5 [3204]" strokecolor="#1f4d78 [1604]" strokeweight="1pt">
                <v:stroke joinstyle="miter"/>
                <v:textbox>
                  <w:txbxContent>
                    <w:p w:rsidR="00D371D1" w:rsidRPr="00D371D1" w:rsidRDefault="00D371D1" w:rsidP="00D371D1">
                      <w:pPr>
                        <w:jc w:val="center"/>
                        <w:rPr>
                          <w:rFonts w:cs="B Titr"/>
                          <w:color w:val="000000" w:themeColor="text1"/>
                          <w:sz w:val="36"/>
                          <w:szCs w:val="36"/>
                          <w:lang w:bidi="fa-IR"/>
                        </w:rPr>
                      </w:pPr>
                      <w:r w:rsidRPr="00D371D1">
                        <w:rPr>
                          <w:rFonts w:cs="B Titr" w:hint="cs"/>
                          <w:color w:val="000000" w:themeColor="text1"/>
                          <w:sz w:val="36"/>
                          <w:szCs w:val="36"/>
                          <w:rtl/>
                          <w:lang w:bidi="fa-IR"/>
                        </w:rPr>
                        <w:t>تحلیل محتوای کمی و کیفی متن بیانات</w:t>
                      </w:r>
                    </w:p>
                  </w:txbxContent>
                </v:textbox>
              </v:shape>
            </w:pict>
          </mc:Fallback>
        </mc:AlternateContent>
      </w:r>
    </w:p>
    <w:p w:rsidR="008731C5" w:rsidRDefault="008731C5" w:rsidP="008731C5">
      <w:pPr>
        <w:bidi/>
        <w:spacing w:after="0" w:line="312" w:lineRule="auto"/>
        <w:jc w:val="both"/>
        <w:rPr>
          <w:rFonts w:cs="B Zar"/>
          <w:sz w:val="28"/>
          <w:szCs w:val="28"/>
          <w:rtl/>
        </w:rPr>
      </w:pPr>
    </w:p>
    <w:p w:rsidR="008731C5" w:rsidRDefault="008731C5" w:rsidP="008731C5">
      <w:pPr>
        <w:bidi/>
        <w:spacing w:after="0" w:line="312" w:lineRule="auto"/>
        <w:jc w:val="both"/>
        <w:rPr>
          <w:rFonts w:cs="B Zar"/>
          <w:sz w:val="28"/>
          <w:szCs w:val="28"/>
          <w:rtl/>
        </w:rPr>
      </w:pPr>
    </w:p>
    <w:p w:rsidR="00B654C5" w:rsidRDefault="00B654C5" w:rsidP="00BF5273">
      <w:pPr>
        <w:bidi/>
        <w:spacing w:after="0" w:line="312" w:lineRule="auto"/>
        <w:jc w:val="both"/>
        <w:rPr>
          <w:rFonts w:cs="B Zar"/>
          <w:b/>
          <w:bCs/>
          <w:color w:val="00B0F0"/>
          <w:sz w:val="28"/>
          <w:szCs w:val="28"/>
          <w:rtl/>
          <w:lang w:bidi="fa-IR"/>
        </w:rPr>
      </w:pPr>
    </w:p>
    <w:p w:rsidR="00BF5273" w:rsidRPr="00B654C5" w:rsidRDefault="00BF5273" w:rsidP="00B654C5">
      <w:pPr>
        <w:bidi/>
        <w:spacing w:after="0" w:line="312" w:lineRule="auto"/>
        <w:jc w:val="both"/>
        <w:rPr>
          <w:rFonts w:cs="B Zar"/>
          <w:b/>
          <w:bCs/>
          <w:color w:val="00B0F0"/>
          <w:sz w:val="28"/>
          <w:szCs w:val="28"/>
        </w:rPr>
      </w:pPr>
      <w:r w:rsidRPr="00B654C5">
        <w:rPr>
          <w:rFonts w:cs="B Zar"/>
          <w:b/>
          <w:bCs/>
          <w:color w:val="00B0F0"/>
          <w:sz w:val="28"/>
          <w:szCs w:val="28"/>
          <w:rtl/>
          <w:lang w:bidi="fa-IR"/>
        </w:rPr>
        <w:t>۱</w:t>
      </w:r>
      <w:r w:rsidRPr="00B654C5">
        <w:rPr>
          <w:rFonts w:cs="B Zar"/>
          <w:b/>
          <w:bCs/>
          <w:color w:val="00B0F0"/>
          <w:sz w:val="28"/>
          <w:szCs w:val="28"/>
        </w:rPr>
        <w:t xml:space="preserve">. </w:t>
      </w:r>
      <w:r w:rsidRPr="00B654C5">
        <w:rPr>
          <w:rFonts w:cs="B Zar"/>
          <w:b/>
          <w:bCs/>
          <w:color w:val="00B0F0"/>
          <w:sz w:val="28"/>
          <w:szCs w:val="28"/>
          <w:rtl/>
        </w:rPr>
        <w:t>تحلیل کمی</w:t>
      </w:r>
    </w:p>
    <w:p w:rsidR="00BF5273" w:rsidRPr="00BF5273" w:rsidRDefault="00BF5273" w:rsidP="00BF5273">
      <w:pPr>
        <w:bidi/>
        <w:spacing w:after="0" w:line="312" w:lineRule="auto"/>
        <w:jc w:val="both"/>
        <w:rPr>
          <w:rFonts w:cs="B Zar"/>
          <w:b/>
          <w:bCs/>
          <w:sz w:val="28"/>
          <w:szCs w:val="28"/>
        </w:rPr>
      </w:pPr>
      <w:r w:rsidRPr="00BF5273">
        <w:rPr>
          <w:rFonts w:cs="B Zar"/>
          <w:b/>
          <w:bCs/>
          <w:sz w:val="28"/>
          <w:szCs w:val="28"/>
          <w:rtl/>
          <w:lang w:bidi="fa-IR"/>
        </w:rPr>
        <w:t>۱-۱</w:t>
      </w:r>
      <w:r w:rsidRPr="00BF5273">
        <w:rPr>
          <w:rFonts w:cs="B Zar"/>
          <w:b/>
          <w:bCs/>
          <w:sz w:val="28"/>
          <w:szCs w:val="28"/>
        </w:rPr>
        <w:t xml:space="preserve">. </w:t>
      </w:r>
      <w:r w:rsidRPr="00BF5273">
        <w:rPr>
          <w:rFonts w:cs="B Zar"/>
          <w:b/>
          <w:bCs/>
          <w:sz w:val="28"/>
          <w:szCs w:val="28"/>
          <w:rtl/>
        </w:rPr>
        <w:t>طول و ساختار متن</w:t>
      </w:r>
    </w:p>
    <w:p w:rsidR="00BF5273" w:rsidRPr="00BF5273" w:rsidRDefault="00BF5273" w:rsidP="00BF5273">
      <w:pPr>
        <w:numPr>
          <w:ilvl w:val="0"/>
          <w:numId w:val="25"/>
        </w:numPr>
        <w:bidi/>
        <w:spacing w:after="0" w:line="312" w:lineRule="auto"/>
        <w:jc w:val="both"/>
        <w:rPr>
          <w:rFonts w:cs="B Zar"/>
          <w:sz w:val="28"/>
          <w:szCs w:val="28"/>
        </w:rPr>
      </w:pPr>
      <w:r w:rsidRPr="00BF5273">
        <w:rPr>
          <w:rFonts w:cs="B Zar"/>
          <w:sz w:val="28"/>
          <w:szCs w:val="28"/>
          <w:rtl/>
        </w:rPr>
        <w:t xml:space="preserve">طول تقریبی: حدود </w:t>
      </w:r>
      <w:r w:rsidRPr="00BF5273">
        <w:rPr>
          <w:rFonts w:cs="B Zar"/>
          <w:sz w:val="28"/>
          <w:szCs w:val="28"/>
          <w:rtl/>
          <w:lang w:bidi="fa-IR"/>
        </w:rPr>
        <w:t>۲۵۰۰</w:t>
      </w:r>
      <w:r w:rsidRPr="00BF5273">
        <w:rPr>
          <w:rFonts w:ascii="Times New Roman" w:hAnsi="Times New Roman" w:cs="Times New Roman" w:hint="cs"/>
          <w:sz w:val="28"/>
          <w:szCs w:val="28"/>
          <w:rtl/>
          <w:lang w:bidi="fa-IR"/>
        </w:rPr>
        <w:t>–</w:t>
      </w:r>
      <w:r w:rsidRPr="00BF5273">
        <w:rPr>
          <w:rFonts w:cs="B Zar" w:hint="cs"/>
          <w:sz w:val="28"/>
          <w:szCs w:val="28"/>
          <w:rtl/>
          <w:lang w:bidi="fa-IR"/>
        </w:rPr>
        <w:t>۳۰۰۰</w:t>
      </w:r>
      <w:r w:rsidRPr="00BF5273">
        <w:rPr>
          <w:rFonts w:cs="B Zar"/>
          <w:sz w:val="28"/>
          <w:szCs w:val="28"/>
          <w:rtl/>
        </w:rPr>
        <w:t xml:space="preserve"> کلمه</w:t>
      </w:r>
      <w:r w:rsidRPr="00BF5273">
        <w:rPr>
          <w:rFonts w:cs="B Zar"/>
          <w:sz w:val="28"/>
          <w:szCs w:val="28"/>
        </w:rPr>
        <w:t>.</w:t>
      </w:r>
    </w:p>
    <w:p w:rsidR="00BF5273" w:rsidRPr="00BF5273" w:rsidRDefault="00BF5273" w:rsidP="00BF5273">
      <w:pPr>
        <w:numPr>
          <w:ilvl w:val="0"/>
          <w:numId w:val="25"/>
        </w:numPr>
        <w:bidi/>
        <w:spacing w:after="0" w:line="312" w:lineRule="auto"/>
        <w:jc w:val="both"/>
        <w:rPr>
          <w:rFonts w:cs="B Zar"/>
          <w:sz w:val="28"/>
          <w:szCs w:val="28"/>
        </w:rPr>
      </w:pPr>
      <w:r w:rsidRPr="00BF5273">
        <w:rPr>
          <w:rFonts w:cs="B Zar"/>
          <w:sz w:val="28"/>
          <w:szCs w:val="28"/>
          <w:rtl/>
        </w:rPr>
        <w:t>ساختار: سخنرانی به صورت چند بخش اصلی تنظیم شده است</w:t>
      </w:r>
      <w:r w:rsidRPr="00BF5273">
        <w:rPr>
          <w:rFonts w:cs="B Zar"/>
          <w:sz w:val="28"/>
          <w:szCs w:val="28"/>
        </w:rPr>
        <w:t>:</w:t>
      </w:r>
    </w:p>
    <w:p w:rsidR="00BF5273" w:rsidRPr="00BF5273" w:rsidRDefault="00BF5273" w:rsidP="003772B5">
      <w:pPr>
        <w:numPr>
          <w:ilvl w:val="1"/>
          <w:numId w:val="25"/>
        </w:numPr>
        <w:bidi/>
        <w:spacing w:after="0" w:line="312" w:lineRule="auto"/>
        <w:jc w:val="both"/>
        <w:rPr>
          <w:rFonts w:cs="B Zar"/>
          <w:sz w:val="28"/>
          <w:szCs w:val="28"/>
        </w:rPr>
      </w:pPr>
      <w:r w:rsidRPr="00BF5273">
        <w:rPr>
          <w:rFonts w:cs="B Zar"/>
          <w:b/>
          <w:bCs/>
          <w:sz w:val="28"/>
          <w:szCs w:val="28"/>
          <w:rtl/>
        </w:rPr>
        <w:t>افتتاحیه و خوش‌آمدگویی</w:t>
      </w:r>
      <w:r w:rsidRPr="00BF5273">
        <w:rPr>
          <w:rFonts w:cs="B Zar"/>
          <w:sz w:val="28"/>
          <w:szCs w:val="28"/>
          <w:rtl/>
        </w:rPr>
        <w:t xml:space="preserve"> </w:t>
      </w:r>
      <w:r w:rsidR="00B654C5">
        <w:rPr>
          <w:rFonts w:cs="B Zar" w:hint="cs"/>
          <w:sz w:val="28"/>
          <w:szCs w:val="28"/>
          <w:rtl/>
        </w:rPr>
        <w:t>(</w:t>
      </w:r>
      <w:r w:rsidR="003772B5">
        <w:rPr>
          <w:rFonts w:cs="B Zar" w:hint="cs"/>
          <w:sz w:val="28"/>
          <w:szCs w:val="28"/>
          <w:rtl/>
        </w:rPr>
        <w:t>قدردانی</w:t>
      </w:r>
      <w:r w:rsidRPr="00BF5273">
        <w:rPr>
          <w:rFonts w:cs="B Zar"/>
          <w:sz w:val="28"/>
          <w:szCs w:val="28"/>
          <w:rtl/>
        </w:rPr>
        <w:t xml:space="preserve"> از مدال‌آوران و جوانان</w:t>
      </w:r>
      <w:r w:rsidR="00B654C5">
        <w:rPr>
          <w:rFonts w:cs="B Zar" w:hint="cs"/>
          <w:sz w:val="28"/>
          <w:szCs w:val="28"/>
          <w:rtl/>
        </w:rPr>
        <w:t>)</w:t>
      </w:r>
    </w:p>
    <w:p w:rsidR="00BF5273" w:rsidRPr="00BF5273" w:rsidRDefault="00BF5273" w:rsidP="00BF5273">
      <w:pPr>
        <w:numPr>
          <w:ilvl w:val="1"/>
          <w:numId w:val="25"/>
        </w:numPr>
        <w:bidi/>
        <w:spacing w:after="0" w:line="312" w:lineRule="auto"/>
        <w:jc w:val="both"/>
        <w:rPr>
          <w:rFonts w:cs="B Zar"/>
          <w:sz w:val="28"/>
          <w:szCs w:val="28"/>
        </w:rPr>
      </w:pPr>
      <w:r w:rsidRPr="00BF5273">
        <w:rPr>
          <w:rFonts w:cs="B Zar"/>
          <w:b/>
          <w:bCs/>
          <w:sz w:val="28"/>
          <w:szCs w:val="28"/>
          <w:rtl/>
        </w:rPr>
        <w:t>تأکید بر نقش جوانان در پیشرفت ملی</w:t>
      </w:r>
    </w:p>
    <w:p w:rsidR="00BF5273" w:rsidRPr="00BF5273" w:rsidRDefault="00BF5273" w:rsidP="00BF5273">
      <w:pPr>
        <w:numPr>
          <w:ilvl w:val="1"/>
          <w:numId w:val="25"/>
        </w:numPr>
        <w:bidi/>
        <w:spacing w:after="0" w:line="312" w:lineRule="auto"/>
        <w:jc w:val="both"/>
        <w:rPr>
          <w:rFonts w:cs="B Zar"/>
          <w:sz w:val="28"/>
          <w:szCs w:val="28"/>
        </w:rPr>
      </w:pPr>
      <w:r w:rsidRPr="00BF5273">
        <w:rPr>
          <w:rFonts w:cs="B Zar"/>
          <w:b/>
          <w:bCs/>
          <w:sz w:val="28"/>
          <w:szCs w:val="28"/>
          <w:rtl/>
        </w:rPr>
        <w:t>تشریح دستاوردهای علمی و ورزشی ایران</w:t>
      </w:r>
    </w:p>
    <w:p w:rsidR="00BF5273" w:rsidRPr="00BF5273" w:rsidRDefault="00BF5273" w:rsidP="00BF5273">
      <w:pPr>
        <w:numPr>
          <w:ilvl w:val="1"/>
          <w:numId w:val="25"/>
        </w:numPr>
        <w:bidi/>
        <w:spacing w:after="0" w:line="312" w:lineRule="auto"/>
        <w:jc w:val="both"/>
        <w:rPr>
          <w:rFonts w:cs="B Zar"/>
          <w:sz w:val="28"/>
          <w:szCs w:val="28"/>
        </w:rPr>
      </w:pPr>
      <w:r w:rsidRPr="00BF5273">
        <w:rPr>
          <w:rFonts w:cs="B Zar"/>
          <w:b/>
          <w:bCs/>
          <w:sz w:val="28"/>
          <w:szCs w:val="28"/>
          <w:rtl/>
        </w:rPr>
        <w:t>اشاره به دشمنان و جنگ نرم و تهاجمات بین‌المللی</w:t>
      </w:r>
    </w:p>
    <w:p w:rsidR="00BF5273" w:rsidRPr="00BF5273" w:rsidRDefault="00BF5273" w:rsidP="00BF5273">
      <w:pPr>
        <w:numPr>
          <w:ilvl w:val="1"/>
          <w:numId w:val="25"/>
        </w:numPr>
        <w:bidi/>
        <w:spacing w:after="0" w:line="312" w:lineRule="auto"/>
        <w:jc w:val="both"/>
        <w:rPr>
          <w:rFonts w:cs="B Zar"/>
          <w:sz w:val="28"/>
          <w:szCs w:val="28"/>
        </w:rPr>
      </w:pPr>
      <w:r w:rsidRPr="00BF5273">
        <w:rPr>
          <w:rFonts w:cs="B Zar"/>
          <w:b/>
          <w:bCs/>
          <w:sz w:val="28"/>
          <w:szCs w:val="28"/>
          <w:rtl/>
        </w:rPr>
        <w:t>نقد سیاست‌های آمریکا و رژیم صهیونیستی</w:t>
      </w:r>
    </w:p>
    <w:p w:rsidR="00BF5273" w:rsidRPr="00BF5273" w:rsidRDefault="00BF5273" w:rsidP="00BF5273">
      <w:pPr>
        <w:numPr>
          <w:ilvl w:val="1"/>
          <w:numId w:val="25"/>
        </w:numPr>
        <w:bidi/>
        <w:spacing w:after="0" w:line="312" w:lineRule="auto"/>
        <w:jc w:val="both"/>
        <w:rPr>
          <w:rFonts w:cs="B Zar"/>
          <w:sz w:val="28"/>
          <w:szCs w:val="28"/>
        </w:rPr>
      </w:pPr>
      <w:r w:rsidRPr="00BF5273">
        <w:rPr>
          <w:rFonts w:cs="B Zar"/>
          <w:b/>
          <w:bCs/>
          <w:sz w:val="28"/>
          <w:szCs w:val="28"/>
          <w:rtl/>
        </w:rPr>
        <w:t>جمع‌بندی و تأکید بر همبستگی و مقاومت ملی</w:t>
      </w:r>
    </w:p>
    <w:p w:rsidR="00BF5273" w:rsidRPr="00BF5273" w:rsidRDefault="00BF5273" w:rsidP="00AC3ABA">
      <w:pPr>
        <w:bidi/>
        <w:spacing w:after="0" w:line="312" w:lineRule="auto"/>
        <w:jc w:val="both"/>
        <w:rPr>
          <w:rFonts w:cs="B Zar"/>
          <w:b/>
          <w:bCs/>
          <w:sz w:val="28"/>
          <w:szCs w:val="28"/>
        </w:rPr>
      </w:pPr>
      <w:r w:rsidRPr="00BF5273">
        <w:rPr>
          <w:rFonts w:cs="B Zar"/>
          <w:b/>
          <w:bCs/>
          <w:sz w:val="28"/>
          <w:szCs w:val="28"/>
          <w:rtl/>
          <w:lang w:bidi="fa-IR"/>
        </w:rPr>
        <w:t>۱-۲</w:t>
      </w:r>
      <w:r w:rsidRPr="00BF5273">
        <w:rPr>
          <w:rFonts w:cs="B Zar"/>
          <w:b/>
          <w:bCs/>
          <w:sz w:val="28"/>
          <w:szCs w:val="28"/>
        </w:rPr>
        <w:t xml:space="preserve">. </w:t>
      </w:r>
      <w:r w:rsidRPr="00BF5273">
        <w:rPr>
          <w:rFonts w:cs="B Zar"/>
          <w:b/>
          <w:bCs/>
          <w:sz w:val="28"/>
          <w:szCs w:val="28"/>
          <w:rtl/>
        </w:rPr>
        <w:t>واژگان کلیدی</w:t>
      </w:r>
    </w:p>
    <w:p w:rsidR="00BF5273" w:rsidRPr="00BF5273" w:rsidRDefault="00BF5273" w:rsidP="00AC3ABA">
      <w:pPr>
        <w:numPr>
          <w:ilvl w:val="0"/>
          <w:numId w:val="26"/>
        </w:numPr>
        <w:bidi/>
        <w:spacing w:after="0" w:line="312" w:lineRule="auto"/>
        <w:jc w:val="both"/>
        <w:rPr>
          <w:rFonts w:cs="B Zar"/>
          <w:sz w:val="28"/>
          <w:szCs w:val="28"/>
        </w:rPr>
      </w:pPr>
      <w:r w:rsidRPr="00BF5273">
        <w:rPr>
          <w:rFonts w:cs="B Zar"/>
          <w:b/>
          <w:bCs/>
          <w:sz w:val="28"/>
          <w:szCs w:val="28"/>
          <w:rtl/>
        </w:rPr>
        <w:t>جوان/جوانان</w:t>
      </w:r>
      <w:r w:rsidRPr="00BF5273">
        <w:rPr>
          <w:rFonts w:cs="B Zar"/>
          <w:sz w:val="28"/>
          <w:szCs w:val="28"/>
        </w:rPr>
        <w:t xml:space="preserve">: </w:t>
      </w:r>
      <w:r w:rsidRPr="00BF5273">
        <w:rPr>
          <w:rFonts w:cs="B Zar"/>
          <w:sz w:val="28"/>
          <w:szCs w:val="28"/>
          <w:rtl/>
        </w:rPr>
        <w:t>نشان‌دهنده محوریت جوانان در سخنرانی</w:t>
      </w:r>
      <w:r w:rsidRPr="00BF5273">
        <w:rPr>
          <w:rFonts w:cs="B Zar"/>
          <w:sz w:val="28"/>
          <w:szCs w:val="28"/>
        </w:rPr>
        <w:t>.</w:t>
      </w:r>
    </w:p>
    <w:p w:rsidR="00BF5273" w:rsidRPr="00BF5273" w:rsidRDefault="00BF5273" w:rsidP="00AC3ABA">
      <w:pPr>
        <w:numPr>
          <w:ilvl w:val="0"/>
          <w:numId w:val="26"/>
        </w:numPr>
        <w:bidi/>
        <w:spacing w:after="0" w:line="312" w:lineRule="auto"/>
        <w:jc w:val="both"/>
        <w:rPr>
          <w:rFonts w:cs="B Zar"/>
          <w:sz w:val="28"/>
          <w:szCs w:val="28"/>
        </w:rPr>
      </w:pPr>
      <w:r w:rsidRPr="00BF5273">
        <w:rPr>
          <w:rFonts w:cs="B Zar"/>
          <w:b/>
          <w:bCs/>
          <w:sz w:val="28"/>
          <w:szCs w:val="28"/>
          <w:rtl/>
        </w:rPr>
        <w:t>ایران/ملّت ایران</w:t>
      </w:r>
      <w:r w:rsidRPr="00BF5273">
        <w:rPr>
          <w:rFonts w:cs="B Zar"/>
          <w:sz w:val="28"/>
          <w:szCs w:val="28"/>
        </w:rPr>
        <w:t xml:space="preserve">: </w:t>
      </w:r>
      <w:r w:rsidRPr="00BF5273">
        <w:rPr>
          <w:rFonts w:cs="B Zar"/>
          <w:sz w:val="28"/>
          <w:szCs w:val="28"/>
          <w:rtl/>
        </w:rPr>
        <w:t>برجسته کردن هویت ملی</w:t>
      </w:r>
      <w:r w:rsidRPr="00BF5273">
        <w:rPr>
          <w:rFonts w:cs="B Zar"/>
          <w:sz w:val="28"/>
          <w:szCs w:val="28"/>
        </w:rPr>
        <w:t>.</w:t>
      </w:r>
    </w:p>
    <w:p w:rsidR="00BF5273" w:rsidRPr="00BF5273" w:rsidRDefault="00BF5273" w:rsidP="00AC3ABA">
      <w:pPr>
        <w:numPr>
          <w:ilvl w:val="0"/>
          <w:numId w:val="26"/>
        </w:numPr>
        <w:bidi/>
        <w:spacing w:after="0" w:line="312" w:lineRule="auto"/>
        <w:jc w:val="both"/>
        <w:rPr>
          <w:rFonts w:cs="B Zar"/>
          <w:sz w:val="28"/>
          <w:szCs w:val="28"/>
        </w:rPr>
      </w:pPr>
      <w:r w:rsidRPr="00BF5273">
        <w:rPr>
          <w:rFonts w:cs="B Zar"/>
          <w:b/>
          <w:bCs/>
          <w:sz w:val="28"/>
          <w:szCs w:val="28"/>
          <w:rtl/>
        </w:rPr>
        <w:t>دشمن/آمریکا/صهیونیست</w:t>
      </w:r>
      <w:r w:rsidRPr="00BF5273">
        <w:rPr>
          <w:rFonts w:cs="B Zar"/>
          <w:sz w:val="28"/>
          <w:szCs w:val="28"/>
        </w:rPr>
        <w:t xml:space="preserve">: </w:t>
      </w:r>
      <w:r w:rsidRPr="00BF5273">
        <w:rPr>
          <w:rFonts w:cs="B Zar"/>
          <w:sz w:val="28"/>
          <w:szCs w:val="28"/>
          <w:rtl/>
        </w:rPr>
        <w:t>تمرکز بر مقابله با تهدیدات خارجی</w:t>
      </w:r>
      <w:r w:rsidRPr="00BF5273">
        <w:rPr>
          <w:rFonts w:cs="B Zar"/>
          <w:sz w:val="28"/>
          <w:szCs w:val="28"/>
        </w:rPr>
        <w:t>.</w:t>
      </w:r>
    </w:p>
    <w:p w:rsidR="00BF5273" w:rsidRPr="00BF5273" w:rsidRDefault="00BF5273" w:rsidP="00AC3ABA">
      <w:pPr>
        <w:numPr>
          <w:ilvl w:val="0"/>
          <w:numId w:val="26"/>
        </w:numPr>
        <w:bidi/>
        <w:spacing w:after="0" w:line="312" w:lineRule="auto"/>
        <w:jc w:val="both"/>
        <w:rPr>
          <w:rFonts w:cs="B Zar"/>
          <w:sz w:val="28"/>
          <w:szCs w:val="28"/>
        </w:rPr>
      </w:pPr>
      <w:r w:rsidRPr="00BF5273">
        <w:rPr>
          <w:rFonts w:cs="B Zar"/>
          <w:b/>
          <w:bCs/>
          <w:sz w:val="28"/>
          <w:szCs w:val="28"/>
          <w:rtl/>
        </w:rPr>
        <w:t>توانایی/قدرت/استعداد/همّت</w:t>
      </w:r>
      <w:r w:rsidRPr="00BF5273">
        <w:rPr>
          <w:rFonts w:cs="B Zar"/>
          <w:sz w:val="28"/>
          <w:szCs w:val="28"/>
        </w:rPr>
        <w:t xml:space="preserve">: </w:t>
      </w:r>
      <w:r w:rsidRPr="00BF5273">
        <w:rPr>
          <w:rFonts w:cs="B Zar"/>
          <w:sz w:val="28"/>
          <w:szCs w:val="28"/>
          <w:rtl/>
        </w:rPr>
        <w:t>تأکید بر توانمندی و تلاش</w:t>
      </w:r>
      <w:r w:rsidRPr="00BF5273">
        <w:rPr>
          <w:rFonts w:cs="B Zar"/>
          <w:sz w:val="28"/>
          <w:szCs w:val="28"/>
        </w:rPr>
        <w:t>.</w:t>
      </w:r>
    </w:p>
    <w:p w:rsidR="00BF5273" w:rsidRPr="00BF5273" w:rsidRDefault="00BF5273" w:rsidP="00AC3ABA">
      <w:pPr>
        <w:numPr>
          <w:ilvl w:val="0"/>
          <w:numId w:val="26"/>
        </w:numPr>
        <w:bidi/>
        <w:spacing w:after="0" w:line="312" w:lineRule="auto"/>
        <w:jc w:val="both"/>
        <w:rPr>
          <w:rFonts w:cs="B Zar"/>
          <w:sz w:val="28"/>
          <w:szCs w:val="28"/>
        </w:rPr>
      </w:pPr>
      <w:r w:rsidRPr="00BF5273">
        <w:rPr>
          <w:rFonts w:cs="B Zar"/>
          <w:b/>
          <w:bCs/>
          <w:sz w:val="28"/>
          <w:szCs w:val="28"/>
          <w:rtl/>
        </w:rPr>
        <w:t>مدال/المپیاد/ورزش/علم</w:t>
      </w:r>
      <w:r w:rsidRPr="00BF5273">
        <w:rPr>
          <w:rFonts w:cs="B Zar"/>
          <w:sz w:val="28"/>
          <w:szCs w:val="28"/>
        </w:rPr>
        <w:t xml:space="preserve">: </w:t>
      </w:r>
      <w:r w:rsidRPr="00BF5273">
        <w:rPr>
          <w:rFonts w:cs="B Zar"/>
          <w:sz w:val="28"/>
          <w:szCs w:val="28"/>
          <w:rtl/>
        </w:rPr>
        <w:t>تأکید بر موفقیت‌های ملی</w:t>
      </w:r>
      <w:r w:rsidRPr="00BF5273">
        <w:rPr>
          <w:rFonts w:cs="B Zar"/>
          <w:sz w:val="28"/>
          <w:szCs w:val="28"/>
        </w:rPr>
        <w:t>.</w:t>
      </w:r>
    </w:p>
    <w:p w:rsidR="00BF5273" w:rsidRPr="00BF5273" w:rsidRDefault="00BF5273" w:rsidP="00AC3ABA">
      <w:pPr>
        <w:numPr>
          <w:ilvl w:val="0"/>
          <w:numId w:val="26"/>
        </w:numPr>
        <w:bidi/>
        <w:spacing w:after="0" w:line="312" w:lineRule="auto"/>
        <w:jc w:val="both"/>
        <w:rPr>
          <w:rFonts w:cs="B Zar"/>
          <w:sz w:val="28"/>
          <w:szCs w:val="28"/>
        </w:rPr>
      </w:pPr>
      <w:r w:rsidRPr="00BF5273">
        <w:rPr>
          <w:rFonts w:cs="B Zar"/>
          <w:b/>
          <w:bCs/>
          <w:sz w:val="28"/>
          <w:szCs w:val="28"/>
          <w:rtl/>
        </w:rPr>
        <w:t>جنگ/نبرد/تهاجم</w:t>
      </w:r>
      <w:r w:rsidRPr="00BF5273">
        <w:rPr>
          <w:rFonts w:cs="B Zar"/>
          <w:sz w:val="28"/>
          <w:szCs w:val="28"/>
        </w:rPr>
        <w:t xml:space="preserve">: </w:t>
      </w:r>
      <w:r w:rsidRPr="00BF5273">
        <w:rPr>
          <w:rFonts w:cs="B Zar"/>
          <w:sz w:val="28"/>
          <w:szCs w:val="28"/>
          <w:rtl/>
        </w:rPr>
        <w:t>اشاره به تهدیدات خارجی و جنگ نرم</w:t>
      </w:r>
      <w:r w:rsidRPr="00BF5273">
        <w:rPr>
          <w:rFonts w:cs="B Zar"/>
          <w:sz w:val="28"/>
          <w:szCs w:val="28"/>
        </w:rPr>
        <w:t>.</w:t>
      </w:r>
    </w:p>
    <w:p w:rsidR="00BF5273" w:rsidRPr="00BF5273" w:rsidRDefault="00BF5273" w:rsidP="00BF5273">
      <w:pPr>
        <w:bidi/>
        <w:spacing w:after="0" w:line="312" w:lineRule="auto"/>
        <w:jc w:val="both"/>
        <w:rPr>
          <w:rFonts w:cs="B Zar"/>
          <w:b/>
          <w:bCs/>
          <w:sz w:val="28"/>
          <w:szCs w:val="28"/>
        </w:rPr>
      </w:pPr>
      <w:r w:rsidRPr="00BF5273">
        <w:rPr>
          <w:rFonts w:cs="B Zar"/>
          <w:b/>
          <w:bCs/>
          <w:sz w:val="28"/>
          <w:szCs w:val="28"/>
          <w:rtl/>
          <w:lang w:bidi="fa-IR"/>
        </w:rPr>
        <w:lastRenderedPageBreak/>
        <w:t>۱-۳</w:t>
      </w:r>
      <w:r w:rsidRPr="00BF5273">
        <w:rPr>
          <w:rFonts w:cs="B Zar"/>
          <w:b/>
          <w:bCs/>
          <w:sz w:val="28"/>
          <w:szCs w:val="28"/>
        </w:rPr>
        <w:t xml:space="preserve">. </w:t>
      </w:r>
      <w:r w:rsidRPr="00BF5273">
        <w:rPr>
          <w:rFonts w:cs="B Zar"/>
          <w:b/>
          <w:bCs/>
          <w:sz w:val="28"/>
          <w:szCs w:val="28"/>
          <w:rtl/>
        </w:rPr>
        <w:t>سبک زبانی و ویژگی‌های کمی</w:t>
      </w:r>
    </w:p>
    <w:p w:rsidR="00BF5273" w:rsidRPr="00BF5273" w:rsidRDefault="00BF5273" w:rsidP="00BF5273">
      <w:pPr>
        <w:numPr>
          <w:ilvl w:val="0"/>
          <w:numId w:val="27"/>
        </w:numPr>
        <w:bidi/>
        <w:spacing w:after="0" w:line="312" w:lineRule="auto"/>
        <w:jc w:val="both"/>
        <w:rPr>
          <w:rFonts w:cs="B Zar"/>
          <w:sz w:val="28"/>
          <w:szCs w:val="28"/>
        </w:rPr>
      </w:pPr>
      <w:r w:rsidRPr="00BF5273">
        <w:rPr>
          <w:rFonts w:cs="B Zar"/>
          <w:sz w:val="28"/>
          <w:szCs w:val="28"/>
          <w:rtl/>
        </w:rPr>
        <w:t xml:space="preserve">جملات طولانی با بندهای توضیحی و تکرار برای </w:t>
      </w:r>
      <w:r w:rsidRPr="00BF5273">
        <w:rPr>
          <w:rFonts w:cs="B Zar"/>
          <w:b/>
          <w:bCs/>
          <w:sz w:val="28"/>
          <w:szCs w:val="28"/>
          <w:rtl/>
        </w:rPr>
        <w:t>تأکید و تقویت پیام</w:t>
      </w:r>
      <w:r w:rsidRPr="00BF5273">
        <w:rPr>
          <w:rFonts w:cs="B Zar"/>
          <w:sz w:val="28"/>
          <w:szCs w:val="28"/>
        </w:rPr>
        <w:t>.</w:t>
      </w:r>
    </w:p>
    <w:p w:rsidR="00BF5273" w:rsidRPr="00BF5273" w:rsidRDefault="00BF5273" w:rsidP="00BF5273">
      <w:pPr>
        <w:numPr>
          <w:ilvl w:val="0"/>
          <w:numId w:val="27"/>
        </w:numPr>
        <w:bidi/>
        <w:spacing w:after="0" w:line="312" w:lineRule="auto"/>
        <w:jc w:val="both"/>
        <w:rPr>
          <w:rFonts w:cs="B Zar"/>
          <w:sz w:val="28"/>
          <w:szCs w:val="28"/>
        </w:rPr>
      </w:pPr>
      <w:r w:rsidRPr="00BF5273">
        <w:rPr>
          <w:rFonts w:cs="B Zar"/>
          <w:sz w:val="28"/>
          <w:szCs w:val="28"/>
          <w:rtl/>
        </w:rPr>
        <w:t xml:space="preserve">استفاده از </w:t>
      </w:r>
      <w:r w:rsidRPr="00BF5273">
        <w:rPr>
          <w:rFonts w:cs="B Zar"/>
          <w:b/>
          <w:bCs/>
          <w:sz w:val="28"/>
          <w:szCs w:val="28"/>
          <w:rtl/>
        </w:rPr>
        <w:t>تعداد زیاد قیدها و عبارت‌های توصیفی</w:t>
      </w:r>
      <w:r w:rsidRPr="00BF5273">
        <w:rPr>
          <w:rFonts w:cs="B Zar"/>
          <w:sz w:val="28"/>
          <w:szCs w:val="28"/>
          <w:rtl/>
        </w:rPr>
        <w:t xml:space="preserve"> برای برجسته کردن موفقیت‌ها و تهدیدها</w:t>
      </w:r>
      <w:r w:rsidRPr="00BF5273">
        <w:rPr>
          <w:rFonts w:cs="B Zar"/>
          <w:sz w:val="28"/>
          <w:szCs w:val="28"/>
        </w:rPr>
        <w:t>.</w:t>
      </w:r>
    </w:p>
    <w:p w:rsidR="00A11F41" w:rsidRDefault="00BF5273" w:rsidP="00BF5273">
      <w:pPr>
        <w:numPr>
          <w:ilvl w:val="0"/>
          <w:numId w:val="27"/>
        </w:numPr>
        <w:bidi/>
        <w:spacing w:after="0" w:line="312" w:lineRule="auto"/>
        <w:jc w:val="both"/>
        <w:rPr>
          <w:rFonts w:cs="B Zar"/>
          <w:sz w:val="28"/>
          <w:szCs w:val="28"/>
        </w:rPr>
      </w:pPr>
      <w:r w:rsidRPr="00BF5273">
        <w:rPr>
          <w:rFonts w:cs="B Zar"/>
          <w:sz w:val="28"/>
          <w:szCs w:val="28"/>
          <w:rtl/>
        </w:rPr>
        <w:t xml:space="preserve">کاربرد مستقیم آمار و ارقام (مثلاً: «بیست هزار کودک»، «هفت میلیون جمعیت در خیابان‌ها») برای </w:t>
      </w:r>
      <w:r w:rsidRPr="00BF5273">
        <w:rPr>
          <w:rFonts w:cs="B Zar"/>
          <w:b/>
          <w:bCs/>
          <w:sz w:val="28"/>
          <w:szCs w:val="28"/>
          <w:rtl/>
        </w:rPr>
        <w:t>تقویت استدلال</w:t>
      </w:r>
      <w:r w:rsidRPr="00BF5273">
        <w:rPr>
          <w:rFonts w:cs="B Zar"/>
          <w:sz w:val="28"/>
          <w:szCs w:val="28"/>
        </w:rPr>
        <w:t>.</w:t>
      </w:r>
    </w:p>
    <w:p w:rsidR="006E3B58" w:rsidRDefault="006E3B58" w:rsidP="006E3B58">
      <w:pPr>
        <w:bidi/>
        <w:spacing w:after="0" w:line="312" w:lineRule="auto"/>
        <w:jc w:val="both"/>
        <w:rPr>
          <w:rFonts w:cs="B Zar"/>
          <w:sz w:val="28"/>
          <w:szCs w:val="28"/>
          <w:rtl/>
        </w:rPr>
      </w:pPr>
    </w:p>
    <w:p w:rsidR="006E3B58" w:rsidRDefault="006E3B58" w:rsidP="006E3B58">
      <w:pPr>
        <w:bidi/>
        <w:spacing w:after="0" w:line="312" w:lineRule="auto"/>
        <w:jc w:val="both"/>
        <w:rPr>
          <w:rFonts w:cs="B Zar"/>
          <w:sz w:val="28"/>
          <w:szCs w:val="28"/>
          <w:rtl/>
        </w:rPr>
      </w:pPr>
    </w:p>
    <w:p w:rsidR="006E3B58" w:rsidRDefault="006E3B58" w:rsidP="006E3B58">
      <w:pPr>
        <w:bidi/>
        <w:spacing w:after="0" w:line="312" w:lineRule="auto"/>
        <w:jc w:val="both"/>
        <w:rPr>
          <w:rFonts w:cs="B Zar"/>
          <w:sz w:val="28"/>
          <w:szCs w:val="28"/>
        </w:rPr>
      </w:pPr>
    </w:p>
    <w:tbl>
      <w:tblPr>
        <w:tblStyle w:val="TableGrid"/>
        <w:tblpPr w:leftFromText="180" w:rightFromText="180" w:vertAnchor="text" w:horzAnchor="margin" w:tblpXSpec="right" w:tblpY="689"/>
        <w:tblW w:w="0" w:type="auto"/>
        <w:tblBorders>
          <w:top w:val="double" w:sz="4" w:space="0" w:color="00B0F0"/>
          <w:left w:val="double" w:sz="4" w:space="0" w:color="00B0F0"/>
          <w:bottom w:val="double" w:sz="4" w:space="0" w:color="00B0F0"/>
          <w:right w:val="double" w:sz="4" w:space="0" w:color="00B0F0"/>
          <w:insideH w:val="double" w:sz="4" w:space="0" w:color="00B0F0"/>
          <w:insideV w:val="double" w:sz="4" w:space="0" w:color="00B0F0"/>
        </w:tblBorders>
        <w:tblLook w:val="04A0" w:firstRow="1" w:lastRow="0" w:firstColumn="1" w:lastColumn="0" w:noHBand="0" w:noVBand="1"/>
      </w:tblPr>
      <w:tblGrid>
        <w:gridCol w:w="900"/>
        <w:gridCol w:w="1335"/>
        <w:gridCol w:w="686"/>
      </w:tblGrid>
      <w:tr w:rsidR="006E3B58" w:rsidTr="006E3B58">
        <w:tc>
          <w:tcPr>
            <w:tcW w:w="900" w:type="dxa"/>
          </w:tcPr>
          <w:p w:rsidR="006E3B58" w:rsidRPr="006E3B58" w:rsidRDefault="006E3B58" w:rsidP="006E3B58">
            <w:pPr>
              <w:pStyle w:val="NormalWeb"/>
              <w:rPr>
                <w:rFonts w:cs="B Zar"/>
                <w:b/>
                <w:bCs/>
                <w:sz w:val="22"/>
                <w:szCs w:val="22"/>
                <w:lang w:bidi="fa-IR"/>
              </w:rPr>
            </w:pPr>
            <w:r w:rsidRPr="006E3B58">
              <w:rPr>
                <w:rFonts w:cs="B Zar" w:hint="cs"/>
                <w:b/>
                <w:bCs/>
                <w:sz w:val="22"/>
                <w:szCs w:val="22"/>
                <w:rtl/>
                <w:lang w:bidi="fa-IR"/>
              </w:rPr>
              <w:t>فراوانی</w:t>
            </w:r>
          </w:p>
        </w:tc>
        <w:tc>
          <w:tcPr>
            <w:tcW w:w="1335" w:type="dxa"/>
          </w:tcPr>
          <w:p w:rsidR="006E3B58" w:rsidRPr="006E3B58" w:rsidRDefault="006E3B58" w:rsidP="007C107B">
            <w:pPr>
              <w:pStyle w:val="NormalWeb"/>
              <w:jc w:val="center"/>
              <w:rPr>
                <w:rFonts w:cs="B Zar"/>
                <w:b/>
                <w:bCs/>
                <w:sz w:val="22"/>
                <w:szCs w:val="22"/>
                <w:lang w:bidi="fa-IR"/>
              </w:rPr>
            </w:pPr>
            <w:r w:rsidRPr="006E3B58">
              <w:rPr>
                <w:rFonts w:cs="B Zar" w:hint="cs"/>
                <w:b/>
                <w:bCs/>
                <w:sz w:val="22"/>
                <w:szCs w:val="22"/>
                <w:rtl/>
                <w:lang w:bidi="fa-IR"/>
              </w:rPr>
              <w:t>واژگان</w:t>
            </w:r>
          </w:p>
        </w:tc>
        <w:tc>
          <w:tcPr>
            <w:tcW w:w="577" w:type="dxa"/>
          </w:tcPr>
          <w:p w:rsidR="006E3B58" w:rsidRPr="006E3B58" w:rsidRDefault="006E3B58" w:rsidP="006E3B58">
            <w:pPr>
              <w:pStyle w:val="NormalWeb"/>
              <w:jc w:val="center"/>
              <w:rPr>
                <w:rFonts w:cs="B Zar"/>
                <w:b/>
                <w:bCs/>
                <w:sz w:val="22"/>
                <w:szCs w:val="22"/>
                <w:rtl/>
                <w:lang w:bidi="fa-IR"/>
              </w:rPr>
            </w:pPr>
            <w:r w:rsidRPr="006E3B58">
              <w:rPr>
                <w:rFonts w:cs="B Zar" w:hint="cs"/>
                <w:b/>
                <w:bCs/>
                <w:sz w:val="22"/>
                <w:szCs w:val="22"/>
                <w:rtl/>
                <w:lang w:bidi="fa-IR"/>
              </w:rPr>
              <w:t>ردیف</w:t>
            </w:r>
          </w:p>
        </w:tc>
      </w:tr>
      <w:tr w:rsidR="006E3B58" w:rsidTr="006E3B58">
        <w:tc>
          <w:tcPr>
            <w:tcW w:w="900" w:type="dxa"/>
          </w:tcPr>
          <w:p w:rsidR="006E3B58" w:rsidRPr="006E3B58" w:rsidRDefault="006E3B58" w:rsidP="006E3B58">
            <w:pPr>
              <w:pStyle w:val="NormalWeb"/>
              <w:jc w:val="center"/>
              <w:rPr>
                <w:rFonts w:cs="B Zar"/>
              </w:rPr>
            </w:pPr>
            <w:r w:rsidRPr="006E3B58">
              <w:rPr>
                <w:rFonts w:cs="B Zar" w:hint="cs"/>
                <w:rtl/>
              </w:rPr>
              <w:t>37</w:t>
            </w:r>
          </w:p>
        </w:tc>
        <w:tc>
          <w:tcPr>
            <w:tcW w:w="1335" w:type="dxa"/>
          </w:tcPr>
          <w:p w:rsidR="006E3B58" w:rsidRPr="006E3B58" w:rsidRDefault="006E3B58" w:rsidP="006E3B58">
            <w:pPr>
              <w:pStyle w:val="NormalWeb"/>
              <w:jc w:val="center"/>
              <w:rPr>
                <w:rFonts w:cs="B Zar"/>
                <w:rtl/>
                <w:lang w:bidi="fa-IR"/>
              </w:rPr>
            </w:pPr>
            <w:r w:rsidRPr="006E3B58">
              <w:rPr>
                <w:rFonts w:cs="B Zar" w:hint="cs"/>
                <w:rtl/>
                <w:lang w:bidi="fa-IR"/>
              </w:rPr>
              <w:t>ایران/ایرانی</w:t>
            </w:r>
          </w:p>
        </w:tc>
        <w:tc>
          <w:tcPr>
            <w:tcW w:w="577" w:type="dxa"/>
          </w:tcPr>
          <w:p w:rsidR="006E3B58" w:rsidRPr="006E3B58" w:rsidRDefault="006E3B58" w:rsidP="006E3B58">
            <w:pPr>
              <w:pStyle w:val="NormalWeb"/>
              <w:jc w:val="center"/>
              <w:rPr>
                <w:rFonts w:cs="B Zar"/>
                <w:b/>
                <w:bCs/>
                <w:sz w:val="22"/>
                <w:szCs w:val="22"/>
              </w:rPr>
            </w:pPr>
            <w:r w:rsidRPr="006E3B58">
              <w:rPr>
                <w:rFonts w:cs="B Zar" w:hint="cs"/>
                <w:b/>
                <w:bCs/>
                <w:sz w:val="22"/>
                <w:szCs w:val="22"/>
                <w:rtl/>
              </w:rPr>
              <w:t>1</w:t>
            </w:r>
          </w:p>
        </w:tc>
      </w:tr>
      <w:tr w:rsidR="006E3B58" w:rsidTr="006E3B58">
        <w:tc>
          <w:tcPr>
            <w:tcW w:w="900" w:type="dxa"/>
          </w:tcPr>
          <w:p w:rsidR="006E3B58" w:rsidRPr="006E3B58" w:rsidRDefault="006E3B58" w:rsidP="006E3B58">
            <w:pPr>
              <w:pStyle w:val="NormalWeb"/>
              <w:jc w:val="center"/>
              <w:rPr>
                <w:rFonts w:cs="B Zar"/>
              </w:rPr>
            </w:pPr>
            <w:r w:rsidRPr="006E3B58">
              <w:rPr>
                <w:rFonts w:cs="B Zar" w:hint="cs"/>
                <w:rtl/>
              </w:rPr>
              <w:t>27</w:t>
            </w:r>
          </w:p>
        </w:tc>
        <w:tc>
          <w:tcPr>
            <w:tcW w:w="1335" w:type="dxa"/>
          </w:tcPr>
          <w:p w:rsidR="006E3B58" w:rsidRPr="006E3B58" w:rsidRDefault="006E3B58" w:rsidP="006E3B58">
            <w:pPr>
              <w:pStyle w:val="NormalWeb"/>
              <w:jc w:val="center"/>
              <w:rPr>
                <w:rFonts w:cs="B Zar"/>
              </w:rPr>
            </w:pPr>
            <w:r w:rsidRPr="006E3B58">
              <w:rPr>
                <w:rFonts w:cs="B Zar" w:hint="cs"/>
                <w:rtl/>
              </w:rPr>
              <w:t>جوان/جوانها</w:t>
            </w:r>
          </w:p>
        </w:tc>
        <w:tc>
          <w:tcPr>
            <w:tcW w:w="577" w:type="dxa"/>
          </w:tcPr>
          <w:p w:rsidR="006E3B58" w:rsidRPr="006E3B58" w:rsidRDefault="006E3B58" w:rsidP="006E3B58">
            <w:pPr>
              <w:pStyle w:val="NormalWeb"/>
              <w:jc w:val="center"/>
              <w:rPr>
                <w:rFonts w:cs="B Zar"/>
                <w:b/>
                <w:bCs/>
                <w:sz w:val="22"/>
                <w:szCs w:val="22"/>
              </w:rPr>
            </w:pPr>
            <w:r w:rsidRPr="006E3B58">
              <w:rPr>
                <w:rFonts w:cs="B Zar" w:hint="cs"/>
                <w:b/>
                <w:bCs/>
                <w:sz w:val="22"/>
                <w:szCs w:val="22"/>
                <w:rtl/>
              </w:rPr>
              <w:t>2</w:t>
            </w:r>
          </w:p>
        </w:tc>
      </w:tr>
      <w:tr w:rsidR="006E3B58" w:rsidTr="006E3B58">
        <w:tc>
          <w:tcPr>
            <w:tcW w:w="900" w:type="dxa"/>
          </w:tcPr>
          <w:p w:rsidR="006E3B58" w:rsidRPr="006E3B58" w:rsidRDefault="006E3B58" w:rsidP="006E3B58">
            <w:pPr>
              <w:pStyle w:val="NormalWeb"/>
              <w:jc w:val="center"/>
              <w:rPr>
                <w:rFonts w:cs="B Zar"/>
              </w:rPr>
            </w:pPr>
            <w:r w:rsidRPr="006E3B58">
              <w:rPr>
                <w:rFonts w:cs="B Zar" w:hint="cs"/>
                <w:rtl/>
              </w:rPr>
              <w:t>16</w:t>
            </w:r>
          </w:p>
        </w:tc>
        <w:tc>
          <w:tcPr>
            <w:tcW w:w="1335" w:type="dxa"/>
          </w:tcPr>
          <w:p w:rsidR="006E3B58" w:rsidRPr="006E3B58" w:rsidRDefault="006E3B58" w:rsidP="006E3B58">
            <w:pPr>
              <w:pStyle w:val="NormalWeb"/>
              <w:jc w:val="center"/>
              <w:rPr>
                <w:rFonts w:cs="B Zar"/>
              </w:rPr>
            </w:pPr>
            <w:r w:rsidRPr="006E3B58">
              <w:rPr>
                <w:rFonts w:cs="B Zar" w:hint="cs"/>
                <w:rtl/>
              </w:rPr>
              <w:t>آمریکا</w:t>
            </w:r>
          </w:p>
        </w:tc>
        <w:tc>
          <w:tcPr>
            <w:tcW w:w="577" w:type="dxa"/>
          </w:tcPr>
          <w:p w:rsidR="006E3B58" w:rsidRPr="006E3B58" w:rsidRDefault="006E3B58" w:rsidP="006E3B58">
            <w:pPr>
              <w:pStyle w:val="NormalWeb"/>
              <w:jc w:val="center"/>
              <w:rPr>
                <w:rFonts w:cs="B Zar"/>
                <w:b/>
                <w:bCs/>
                <w:sz w:val="22"/>
                <w:szCs w:val="22"/>
              </w:rPr>
            </w:pPr>
            <w:r w:rsidRPr="006E3B58">
              <w:rPr>
                <w:rFonts w:cs="B Zar" w:hint="cs"/>
                <w:b/>
                <w:bCs/>
                <w:sz w:val="22"/>
                <w:szCs w:val="22"/>
                <w:rtl/>
              </w:rPr>
              <w:t>3</w:t>
            </w:r>
          </w:p>
        </w:tc>
      </w:tr>
      <w:tr w:rsidR="006E3B58" w:rsidTr="006E3B58">
        <w:tc>
          <w:tcPr>
            <w:tcW w:w="900" w:type="dxa"/>
          </w:tcPr>
          <w:p w:rsidR="006E3B58" w:rsidRPr="006E3B58" w:rsidRDefault="00B31B21" w:rsidP="006E3B58">
            <w:pPr>
              <w:pStyle w:val="NormalWeb"/>
              <w:jc w:val="center"/>
              <w:rPr>
                <w:rFonts w:cs="B Zar"/>
              </w:rPr>
            </w:pPr>
            <w:r>
              <w:rPr>
                <w:rFonts w:cs="B Zar" w:hint="cs"/>
                <w:rtl/>
              </w:rPr>
              <w:t>14</w:t>
            </w:r>
          </w:p>
        </w:tc>
        <w:tc>
          <w:tcPr>
            <w:tcW w:w="1335" w:type="dxa"/>
          </w:tcPr>
          <w:p w:rsidR="006E3B58" w:rsidRPr="006E3B58" w:rsidRDefault="00B31B21" w:rsidP="006E3B58">
            <w:pPr>
              <w:pStyle w:val="NormalWeb"/>
              <w:jc w:val="center"/>
              <w:rPr>
                <w:rFonts w:cs="B Zar"/>
              </w:rPr>
            </w:pPr>
            <w:r>
              <w:rPr>
                <w:rFonts w:cs="B Zar" w:hint="cs"/>
                <w:rtl/>
              </w:rPr>
              <w:t>ترور/تروریست</w:t>
            </w:r>
          </w:p>
        </w:tc>
        <w:tc>
          <w:tcPr>
            <w:tcW w:w="577" w:type="dxa"/>
          </w:tcPr>
          <w:p w:rsidR="006E3B58" w:rsidRPr="006E3B58" w:rsidRDefault="006E3B58" w:rsidP="006E3B58">
            <w:pPr>
              <w:pStyle w:val="NormalWeb"/>
              <w:jc w:val="center"/>
              <w:rPr>
                <w:rFonts w:cs="B Zar"/>
                <w:b/>
                <w:bCs/>
                <w:sz w:val="22"/>
                <w:szCs w:val="22"/>
              </w:rPr>
            </w:pPr>
            <w:r w:rsidRPr="006E3B58">
              <w:rPr>
                <w:rFonts w:cs="B Zar" w:hint="cs"/>
                <w:b/>
                <w:bCs/>
                <w:sz w:val="22"/>
                <w:szCs w:val="22"/>
                <w:rtl/>
              </w:rPr>
              <w:t>4</w:t>
            </w:r>
          </w:p>
        </w:tc>
      </w:tr>
      <w:tr w:rsidR="006E3B58" w:rsidTr="006E3B58">
        <w:tc>
          <w:tcPr>
            <w:tcW w:w="900" w:type="dxa"/>
          </w:tcPr>
          <w:p w:rsidR="006E3B58" w:rsidRPr="006E3B58" w:rsidRDefault="006E3B58" w:rsidP="006E3B58">
            <w:pPr>
              <w:pStyle w:val="NormalWeb"/>
              <w:jc w:val="center"/>
              <w:rPr>
                <w:rFonts w:cs="B Zar"/>
              </w:rPr>
            </w:pPr>
            <w:r w:rsidRPr="006E3B58">
              <w:rPr>
                <w:rFonts w:cs="B Zar" w:hint="cs"/>
                <w:rtl/>
              </w:rPr>
              <w:t>12</w:t>
            </w:r>
          </w:p>
        </w:tc>
        <w:tc>
          <w:tcPr>
            <w:tcW w:w="1335" w:type="dxa"/>
          </w:tcPr>
          <w:p w:rsidR="006E3B58" w:rsidRPr="006E3B58" w:rsidRDefault="00B31B21" w:rsidP="006E3B58">
            <w:pPr>
              <w:pStyle w:val="NormalWeb"/>
              <w:jc w:val="center"/>
              <w:rPr>
                <w:rFonts w:cs="B Zar"/>
              </w:rPr>
            </w:pPr>
            <w:r>
              <w:rPr>
                <w:rFonts w:cs="B Zar" w:hint="cs"/>
                <w:rtl/>
              </w:rPr>
              <w:t>جنگ</w:t>
            </w:r>
          </w:p>
        </w:tc>
        <w:tc>
          <w:tcPr>
            <w:tcW w:w="577" w:type="dxa"/>
          </w:tcPr>
          <w:p w:rsidR="006E3B58" w:rsidRPr="006E3B58" w:rsidRDefault="006E3B58" w:rsidP="006E3B58">
            <w:pPr>
              <w:pStyle w:val="NormalWeb"/>
              <w:jc w:val="center"/>
              <w:rPr>
                <w:rFonts w:cs="B Zar"/>
                <w:b/>
                <w:bCs/>
                <w:sz w:val="22"/>
                <w:szCs w:val="22"/>
              </w:rPr>
            </w:pPr>
            <w:r w:rsidRPr="006E3B58">
              <w:rPr>
                <w:rFonts w:cs="B Zar" w:hint="cs"/>
                <w:b/>
                <w:bCs/>
                <w:sz w:val="22"/>
                <w:szCs w:val="22"/>
                <w:rtl/>
              </w:rPr>
              <w:t>5</w:t>
            </w:r>
          </w:p>
        </w:tc>
      </w:tr>
      <w:tr w:rsidR="006E3B58" w:rsidTr="006E3B58">
        <w:tc>
          <w:tcPr>
            <w:tcW w:w="900" w:type="dxa"/>
          </w:tcPr>
          <w:p w:rsidR="006E3B58" w:rsidRPr="006E3B58" w:rsidRDefault="00B31B21" w:rsidP="006E3B58">
            <w:pPr>
              <w:pStyle w:val="NormalWeb"/>
              <w:jc w:val="center"/>
              <w:rPr>
                <w:rFonts w:cs="B Zar"/>
              </w:rPr>
            </w:pPr>
            <w:r>
              <w:rPr>
                <w:rFonts w:cs="B Zar" w:hint="cs"/>
                <w:rtl/>
              </w:rPr>
              <w:t>12</w:t>
            </w:r>
          </w:p>
        </w:tc>
        <w:tc>
          <w:tcPr>
            <w:tcW w:w="1335" w:type="dxa"/>
          </w:tcPr>
          <w:p w:rsidR="006E3B58" w:rsidRPr="006E3B58" w:rsidRDefault="00B31B21" w:rsidP="006E3B58">
            <w:pPr>
              <w:pStyle w:val="NormalWeb"/>
              <w:jc w:val="center"/>
              <w:rPr>
                <w:rFonts w:cs="B Zar"/>
              </w:rPr>
            </w:pPr>
            <w:r>
              <w:rPr>
                <w:rFonts w:cs="B Zar" w:hint="cs"/>
                <w:rtl/>
              </w:rPr>
              <w:t>ملت</w:t>
            </w:r>
          </w:p>
        </w:tc>
        <w:tc>
          <w:tcPr>
            <w:tcW w:w="577" w:type="dxa"/>
          </w:tcPr>
          <w:p w:rsidR="006E3B58" w:rsidRPr="006E3B58" w:rsidRDefault="006E3B58" w:rsidP="006E3B58">
            <w:pPr>
              <w:pStyle w:val="NormalWeb"/>
              <w:jc w:val="center"/>
              <w:rPr>
                <w:rFonts w:cs="B Zar"/>
                <w:b/>
                <w:bCs/>
                <w:sz w:val="22"/>
                <w:szCs w:val="22"/>
                <w:rtl/>
              </w:rPr>
            </w:pPr>
            <w:r>
              <w:rPr>
                <w:rFonts w:cs="B Zar" w:hint="cs"/>
                <w:b/>
                <w:bCs/>
                <w:sz w:val="22"/>
                <w:szCs w:val="22"/>
                <w:rtl/>
              </w:rPr>
              <w:t>6</w:t>
            </w:r>
          </w:p>
        </w:tc>
      </w:tr>
      <w:tr w:rsidR="006E3B58" w:rsidTr="006E3B58">
        <w:tc>
          <w:tcPr>
            <w:tcW w:w="900" w:type="dxa"/>
          </w:tcPr>
          <w:p w:rsidR="006E3B58" w:rsidRDefault="00B31B21" w:rsidP="00B31B21">
            <w:pPr>
              <w:pStyle w:val="NormalWeb"/>
              <w:jc w:val="center"/>
            </w:pPr>
            <w:r>
              <w:rPr>
                <w:rFonts w:cs="B Zar" w:hint="cs"/>
                <w:rtl/>
              </w:rPr>
              <w:t>11</w:t>
            </w:r>
          </w:p>
        </w:tc>
        <w:tc>
          <w:tcPr>
            <w:tcW w:w="1335" w:type="dxa"/>
          </w:tcPr>
          <w:p w:rsidR="006E3B58" w:rsidRDefault="00B31B21" w:rsidP="00B31B21">
            <w:pPr>
              <w:pStyle w:val="NormalWeb"/>
              <w:jc w:val="center"/>
            </w:pPr>
            <w:r w:rsidRPr="006E3B58">
              <w:rPr>
                <w:rFonts w:cs="B Zar" w:hint="cs"/>
                <w:rtl/>
              </w:rPr>
              <w:t>دشمن</w:t>
            </w:r>
          </w:p>
        </w:tc>
        <w:tc>
          <w:tcPr>
            <w:tcW w:w="577" w:type="dxa"/>
          </w:tcPr>
          <w:p w:rsidR="006E3B58" w:rsidRPr="006E3B58" w:rsidRDefault="006E3B58" w:rsidP="006E3B58">
            <w:pPr>
              <w:pStyle w:val="NormalWeb"/>
              <w:jc w:val="center"/>
              <w:rPr>
                <w:rFonts w:cs="B Zar"/>
                <w:b/>
                <w:bCs/>
                <w:sz w:val="22"/>
                <w:szCs w:val="22"/>
                <w:rtl/>
              </w:rPr>
            </w:pPr>
            <w:r>
              <w:rPr>
                <w:rFonts w:cs="B Zar" w:hint="cs"/>
                <w:b/>
                <w:bCs/>
                <w:sz w:val="22"/>
                <w:szCs w:val="22"/>
                <w:rtl/>
              </w:rPr>
              <w:t>7</w:t>
            </w:r>
          </w:p>
        </w:tc>
      </w:tr>
      <w:tr w:rsidR="006E3B58" w:rsidTr="006E3B58">
        <w:tc>
          <w:tcPr>
            <w:tcW w:w="900" w:type="dxa"/>
          </w:tcPr>
          <w:p w:rsidR="006E3B58" w:rsidRPr="00B31B21" w:rsidRDefault="00B31B21" w:rsidP="00B31B21">
            <w:pPr>
              <w:pStyle w:val="NormalWeb"/>
              <w:jc w:val="center"/>
              <w:rPr>
                <w:rFonts w:cs="B Zar"/>
              </w:rPr>
            </w:pPr>
            <w:r w:rsidRPr="00B31B21">
              <w:rPr>
                <w:rFonts w:cs="B Zar" w:hint="cs"/>
                <w:rtl/>
              </w:rPr>
              <w:t>9</w:t>
            </w:r>
          </w:p>
        </w:tc>
        <w:tc>
          <w:tcPr>
            <w:tcW w:w="1335" w:type="dxa"/>
          </w:tcPr>
          <w:p w:rsidR="006E3B58" w:rsidRPr="00B31B21" w:rsidRDefault="00B31B21" w:rsidP="00B31B21">
            <w:pPr>
              <w:pStyle w:val="NormalWeb"/>
              <w:jc w:val="center"/>
              <w:rPr>
                <w:rFonts w:cs="B Zar"/>
              </w:rPr>
            </w:pPr>
            <w:r w:rsidRPr="00B31B21">
              <w:rPr>
                <w:rFonts w:cs="B Zar" w:hint="cs"/>
                <w:rtl/>
              </w:rPr>
              <w:t>کشور</w:t>
            </w:r>
          </w:p>
        </w:tc>
        <w:tc>
          <w:tcPr>
            <w:tcW w:w="577" w:type="dxa"/>
          </w:tcPr>
          <w:p w:rsidR="006E3B58" w:rsidRPr="006E3B58" w:rsidRDefault="006E3B58" w:rsidP="006E3B58">
            <w:pPr>
              <w:pStyle w:val="NormalWeb"/>
              <w:jc w:val="center"/>
              <w:rPr>
                <w:rFonts w:cs="B Zar"/>
                <w:b/>
                <w:bCs/>
                <w:sz w:val="22"/>
                <w:szCs w:val="22"/>
                <w:rtl/>
              </w:rPr>
            </w:pPr>
            <w:r>
              <w:rPr>
                <w:rFonts w:cs="B Zar" w:hint="cs"/>
                <w:b/>
                <w:bCs/>
                <w:sz w:val="22"/>
                <w:szCs w:val="22"/>
                <w:rtl/>
              </w:rPr>
              <w:t>8</w:t>
            </w:r>
          </w:p>
        </w:tc>
      </w:tr>
      <w:tr w:rsidR="006E3B58" w:rsidTr="006E3B58">
        <w:tc>
          <w:tcPr>
            <w:tcW w:w="900" w:type="dxa"/>
          </w:tcPr>
          <w:p w:rsidR="006E3B58" w:rsidRPr="00B31B21" w:rsidRDefault="00B31B21" w:rsidP="00B31B21">
            <w:pPr>
              <w:pStyle w:val="NormalWeb"/>
              <w:jc w:val="center"/>
              <w:rPr>
                <w:rFonts w:cs="B Zar"/>
              </w:rPr>
            </w:pPr>
            <w:r>
              <w:rPr>
                <w:rFonts w:cs="B Zar" w:hint="cs"/>
                <w:rtl/>
              </w:rPr>
              <w:t>7</w:t>
            </w:r>
          </w:p>
        </w:tc>
        <w:tc>
          <w:tcPr>
            <w:tcW w:w="1335" w:type="dxa"/>
          </w:tcPr>
          <w:p w:rsidR="006E3B58" w:rsidRPr="00B31B21" w:rsidRDefault="00B31B21" w:rsidP="00B31B21">
            <w:pPr>
              <w:pStyle w:val="NormalWeb"/>
              <w:jc w:val="center"/>
              <w:rPr>
                <w:rFonts w:cs="B Zar"/>
              </w:rPr>
            </w:pPr>
            <w:r>
              <w:rPr>
                <w:rFonts w:cs="B Zar" w:hint="cs"/>
                <w:rtl/>
              </w:rPr>
              <w:t>ورزش</w:t>
            </w:r>
          </w:p>
        </w:tc>
        <w:tc>
          <w:tcPr>
            <w:tcW w:w="577" w:type="dxa"/>
          </w:tcPr>
          <w:p w:rsidR="006E3B58" w:rsidRPr="006E3B58" w:rsidRDefault="006E3B58" w:rsidP="006E3B58">
            <w:pPr>
              <w:pStyle w:val="NormalWeb"/>
              <w:jc w:val="center"/>
              <w:rPr>
                <w:rFonts w:cs="B Zar"/>
                <w:b/>
                <w:bCs/>
                <w:sz w:val="22"/>
                <w:szCs w:val="22"/>
                <w:rtl/>
              </w:rPr>
            </w:pPr>
            <w:r>
              <w:rPr>
                <w:rFonts w:cs="B Zar" w:hint="cs"/>
                <w:b/>
                <w:bCs/>
                <w:sz w:val="22"/>
                <w:szCs w:val="22"/>
                <w:rtl/>
              </w:rPr>
              <w:t>9</w:t>
            </w:r>
          </w:p>
        </w:tc>
      </w:tr>
      <w:tr w:rsidR="006E3B58" w:rsidTr="006E3B58">
        <w:tc>
          <w:tcPr>
            <w:tcW w:w="900" w:type="dxa"/>
          </w:tcPr>
          <w:p w:rsidR="006E3B58" w:rsidRPr="00B31B21" w:rsidRDefault="00B31B21" w:rsidP="00B31B21">
            <w:pPr>
              <w:pStyle w:val="NormalWeb"/>
              <w:jc w:val="center"/>
              <w:rPr>
                <w:rFonts w:cs="B Zar"/>
              </w:rPr>
            </w:pPr>
            <w:r w:rsidRPr="00B31B21">
              <w:rPr>
                <w:rFonts w:cs="B Zar" w:hint="cs"/>
                <w:rtl/>
              </w:rPr>
              <w:t>5</w:t>
            </w:r>
          </w:p>
        </w:tc>
        <w:tc>
          <w:tcPr>
            <w:tcW w:w="1335" w:type="dxa"/>
          </w:tcPr>
          <w:p w:rsidR="006E3B58" w:rsidRPr="00B31B21" w:rsidRDefault="00B31B21" w:rsidP="00B31B21">
            <w:pPr>
              <w:pStyle w:val="NormalWeb"/>
              <w:jc w:val="center"/>
              <w:rPr>
                <w:rFonts w:cs="B Zar"/>
              </w:rPr>
            </w:pPr>
            <w:r w:rsidRPr="00B31B21">
              <w:rPr>
                <w:rFonts w:cs="B Zar" w:hint="cs"/>
                <w:rtl/>
              </w:rPr>
              <w:t>انقلاب</w:t>
            </w:r>
          </w:p>
        </w:tc>
        <w:tc>
          <w:tcPr>
            <w:tcW w:w="577" w:type="dxa"/>
          </w:tcPr>
          <w:p w:rsidR="006E3B58" w:rsidRDefault="006E3B58" w:rsidP="006E3B58">
            <w:pPr>
              <w:pStyle w:val="NormalWeb"/>
              <w:jc w:val="center"/>
              <w:rPr>
                <w:rFonts w:cs="B Zar"/>
                <w:b/>
                <w:bCs/>
                <w:sz w:val="22"/>
                <w:szCs w:val="22"/>
                <w:rtl/>
              </w:rPr>
            </w:pPr>
            <w:r>
              <w:rPr>
                <w:rFonts w:cs="B Zar" w:hint="cs"/>
                <w:b/>
                <w:bCs/>
                <w:sz w:val="22"/>
                <w:szCs w:val="22"/>
                <w:rtl/>
              </w:rPr>
              <w:t>10</w:t>
            </w:r>
          </w:p>
        </w:tc>
      </w:tr>
    </w:tbl>
    <w:p w:rsidR="006E3B58" w:rsidRDefault="006E3B58" w:rsidP="006E3B58">
      <w:pPr>
        <w:pStyle w:val="NormalWeb"/>
        <w:ind w:left="450"/>
      </w:pPr>
      <w:r>
        <w:rPr>
          <w:noProof/>
        </w:rPr>
        <w:drawing>
          <wp:inline distT="0" distB="0" distL="0" distR="0">
            <wp:extent cx="3638550" cy="4033824"/>
            <wp:effectExtent l="0" t="0" r="0" b="5080"/>
            <wp:docPr id="19" name="Picture 19" descr="C:\Users\s.shabanipour\Downloads\wordcloud (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shabanipour\Downloads\wordcloud (2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40714" cy="4036223"/>
                    </a:xfrm>
                    <a:prstGeom prst="rect">
                      <a:avLst/>
                    </a:prstGeom>
                    <a:noFill/>
                    <a:ln>
                      <a:noFill/>
                    </a:ln>
                  </pic:spPr>
                </pic:pic>
              </a:graphicData>
            </a:graphic>
          </wp:inline>
        </w:drawing>
      </w:r>
      <w:bookmarkStart w:id="0" w:name="_GoBack"/>
      <w:bookmarkEnd w:id="0"/>
    </w:p>
    <w:p w:rsidR="00A11F41" w:rsidRDefault="00A11F41" w:rsidP="00A11F41">
      <w:pPr>
        <w:pStyle w:val="NormalWeb"/>
      </w:pPr>
    </w:p>
    <w:p w:rsidR="00A11F41" w:rsidRDefault="00A11F41">
      <w:pPr>
        <w:rPr>
          <w:rFonts w:cs="B Zar"/>
          <w:sz w:val="28"/>
          <w:szCs w:val="28"/>
        </w:rPr>
      </w:pPr>
    </w:p>
    <w:p w:rsidR="00BF5273" w:rsidRDefault="00BF5273" w:rsidP="00A11F41">
      <w:pPr>
        <w:bidi/>
        <w:spacing w:after="0" w:line="312" w:lineRule="auto"/>
        <w:ind w:left="720"/>
        <w:jc w:val="both"/>
        <w:rPr>
          <w:rFonts w:cs="B Zar"/>
          <w:sz w:val="28"/>
          <w:szCs w:val="28"/>
        </w:rPr>
      </w:pPr>
    </w:p>
    <w:p w:rsidR="00BF5273" w:rsidRPr="00BF5273" w:rsidRDefault="00BF5273" w:rsidP="00BF5273">
      <w:pPr>
        <w:bidi/>
        <w:spacing w:after="0" w:line="312" w:lineRule="auto"/>
        <w:jc w:val="both"/>
        <w:rPr>
          <w:rFonts w:cs="B Zar"/>
          <w:sz w:val="28"/>
          <w:szCs w:val="28"/>
        </w:rPr>
      </w:pPr>
    </w:p>
    <w:p w:rsidR="00BF5273" w:rsidRPr="00B654C5" w:rsidRDefault="00BF5273" w:rsidP="00BF5273">
      <w:pPr>
        <w:bidi/>
        <w:spacing w:after="0" w:line="312" w:lineRule="auto"/>
        <w:jc w:val="both"/>
        <w:rPr>
          <w:rFonts w:cs="B Zar"/>
          <w:b/>
          <w:bCs/>
          <w:color w:val="00B0F0"/>
          <w:sz w:val="28"/>
          <w:szCs w:val="28"/>
        </w:rPr>
      </w:pPr>
      <w:r w:rsidRPr="00B654C5">
        <w:rPr>
          <w:rFonts w:cs="B Zar"/>
          <w:b/>
          <w:bCs/>
          <w:color w:val="00B0F0"/>
          <w:sz w:val="28"/>
          <w:szCs w:val="28"/>
          <w:rtl/>
          <w:lang w:bidi="fa-IR"/>
        </w:rPr>
        <w:t>۲</w:t>
      </w:r>
      <w:r w:rsidRPr="00B654C5">
        <w:rPr>
          <w:rFonts w:cs="B Zar"/>
          <w:b/>
          <w:bCs/>
          <w:color w:val="00B0F0"/>
          <w:sz w:val="28"/>
          <w:szCs w:val="28"/>
        </w:rPr>
        <w:t xml:space="preserve">. </w:t>
      </w:r>
      <w:r w:rsidRPr="00B654C5">
        <w:rPr>
          <w:rFonts w:cs="B Zar"/>
          <w:b/>
          <w:bCs/>
          <w:color w:val="00B0F0"/>
          <w:sz w:val="28"/>
          <w:szCs w:val="28"/>
          <w:rtl/>
        </w:rPr>
        <w:t>تحلیل کیفی</w:t>
      </w:r>
    </w:p>
    <w:p w:rsidR="00BF5273" w:rsidRPr="00BF5273" w:rsidRDefault="00BF5273" w:rsidP="00BF5273">
      <w:pPr>
        <w:bidi/>
        <w:spacing w:after="0" w:line="312" w:lineRule="auto"/>
        <w:jc w:val="both"/>
        <w:rPr>
          <w:rFonts w:cs="B Zar"/>
          <w:b/>
          <w:bCs/>
          <w:sz w:val="28"/>
          <w:szCs w:val="28"/>
        </w:rPr>
      </w:pPr>
      <w:r w:rsidRPr="00BF5273">
        <w:rPr>
          <w:rFonts w:cs="B Zar"/>
          <w:b/>
          <w:bCs/>
          <w:sz w:val="28"/>
          <w:szCs w:val="28"/>
          <w:rtl/>
          <w:lang w:bidi="fa-IR"/>
        </w:rPr>
        <w:t>۲-۱</w:t>
      </w:r>
      <w:r w:rsidRPr="00BF5273">
        <w:rPr>
          <w:rFonts w:cs="B Zar"/>
          <w:b/>
          <w:bCs/>
          <w:sz w:val="28"/>
          <w:szCs w:val="28"/>
        </w:rPr>
        <w:t xml:space="preserve">. </w:t>
      </w:r>
      <w:r w:rsidRPr="00BF5273">
        <w:rPr>
          <w:rFonts w:cs="B Zar"/>
          <w:b/>
          <w:bCs/>
          <w:sz w:val="28"/>
          <w:szCs w:val="28"/>
          <w:rtl/>
        </w:rPr>
        <w:t>تم‌ها و محورهای اصلی</w:t>
      </w:r>
    </w:p>
    <w:p w:rsidR="00BF5273" w:rsidRPr="00BF5273" w:rsidRDefault="00FB6252" w:rsidP="00BF5273">
      <w:pPr>
        <w:numPr>
          <w:ilvl w:val="0"/>
          <w:numId w:val="28"/>
        </w:numPr>
        <w:bidi/>
        <w:spacing w:after="0" w:line="312" w:lineRule="auto"/>
        <w:jc w:val="both"/>
        <w:rPr>
          <w:rFonts w:cs="B Zar"/>
          <w:sz w:val="28"/>
          <w:szCs w:val="28"/>
        </w:rPr>
      </w:pPr>
      <w:r>
        <w:rPr>
          <w:rFonts w:cs="B Zar" w:hint="cs"/>
          <w:b/>
          <w:bCs/>
          <w:sz w:val="28"/>
          <w:szCs w:val="28"/>
          <w:rtl/>
        </w:rPr>
        <w:t>قدردانی</w:t>
      </w:r>
      <w:r w:rsidR="00BF5273" w:rsidRPr="00BF5273">
        <w:rPr>
          <w:rFonts w:cs="B Zar"/>
          <w:b/>
          <w:bCs/>
          <w:sz w:val="28"/>
          <w:szCs w:val="28"/>
          <w:rtl/>
        </w:rPr>
        <w:t xml:space="preserve"> از جوانان و مدال‌آوران</w:t>
      </w:r>
    </w:p>
    <w:p w:rsidR="00BF5273" w:rsidRPr="00BF5273" w:rsidRDefault="00BF5273" w:rsidP="00BF5273">
      <w:pPr>
        <w:numPr>
          <w:ilvl w:val="1"/>
          <w:numId w:val="28"/>
        </w:numPr>
        <w:bidi/>
        <w:spacing w:after="0" w:line="312" w:lineRule="auto"/>
        <w:jc w:val="both"/>
        <w:rPr>
          <w:rFonts w:cs="B Zar"/>
          <w:sz w:val="28"/>
          <w:szCs w:val="28"/>
        </w:rPr>
      </w:pPr>
      <w:r w:rsidRPr="00BF5273">
        <w:rPr>
          <w:rFonts w:cs="B Zar"/>
          <w:sz w:val="28"/>
          <w:szCs w:val="28"/>
          <w:rtl/>
        </w:rPr>
        <w:t>جوانان نماد امید و آینده کشور معرفی شده‌اند</w:t>
      </w:r>
      <w:r w:rsidRPr="00BF5273">
        <w:rPr>
          <w:rFonts w:cs="B Zar"/>
          <w:sz w:val="28"/>
          <w:szCs w:val="28"/>
        </w:rPr>
        <w:t>.</w:t>
      </w:r>
    </w:p>
    <w:p w:rsidR="00BF5273" w:rsidRPr="00BF5273" w:rsidRDefault="00BF5273" w:rsidP="00BF5273">
      <w:pPr>
        <w:numPr>
          <w:ilvl w:val="1"/>
          <w:numId w:val="28"/>
        </w:numPr>
        <w:bidi/>
        <w:spacing w:after="0" w:line="312" w:lineRule="auto"/>
        <w:jc w:val="both"/>
        <w:rPr>
          <w:rFonts w:cs="B Zar"/>
          <w:sz w:val="28"/>
          <w:szCs w:val="28"/>
        </w:rPr>
      </w:pPr>
      <w:r w:rsidRPr="00BF5273">
        <w:rPr>
          <w:rFonts w:cs="B Zar"/>
          <w:sz w:val="28"/>
          <w:szCs w:val="28"/>
          <w:rtl/>
        </w:rPr>
        <w:t>مدال‌آوری ورزشی و علمی به عنوان نماد قدرت ملی و مقاومت در برابر جنگ نرم دشمن</w:t>
      </w:r>
      <w:r w:rsidRPr="00BF5273">
        <w:rPr>
          <w:rFonts w:cs="B Zar"/>
          <w:sz w:val="28"/>
          <w:szCs w:val="28"/>
        </w:rPr>
        <w:t>.</w:t>
      </w:r>
    </w:p>
    <w:p w:rsidR="00BF5273" w:rsidRPr="00BF5273" w:rsidRDefault="00BF5273" w:rsidP="00BF5273">
      <w:pPr>
        <w:numPr>
          <w:ilvl w:val="0"/>
          <w:numId w:val="28"/>
        </w:numPr>
        <w:bidi/>
        <w:spacing w:after="0" w:line="312" w:lineRule="auto"/>
        <w:jc w:val="both"/>
        <w:rPr>
          <w:rFonts w:cs="B Zar"/>
          <w:sz w:val="28"/>
          <w:szCs w:val="28"/>
        </w:rPr>
      </w:pPr>
      <w:r w:rsidRPr="00BF5273">
        <w:rPr>
          <w:rFonts w:cs="B Zar"/>
          <w:b/>
          <w:bCs/>
          <w:sz w:val="28"/>
          <w:szCs w:val="28"/>
          <w:rtl/>
        </w:rPr>
        <w:t>قدرت ملی و خودباوری</w:t>
      </w:r>
    </w:p>
    <w:p w:rsidR="00BF5273" w:rsidRPr="00BF5273" w:rsidRDefault="00BF5273" w:rsidP="00BF5273">
      <w:pPr>
        <w:numPr>
          <w:ilvl w:val="1"/>
          <w:numId w:val="28"/>
        </w:numPr>
        <w:bidi/>
        <w:spacing w:after="0" w:line="312" w:lineRule="auto"/>
        <w:jc w:val="both"/>
        <w:rPr>
          <w:rFonts w:cs="B Zar"/>
          <w:sz w:val="28"/>
          <w:szCs w:val="28"/>
        </w:rPr>
      </w:pPr>
      <w:r w:rsidRPr="00BF5273">
        <w:rPr>
          <w:rFonts w:cs="B Zar"/>
          <w:sz w:val="28"/>
          <w:szCs w:val="28"/>
          <w:rtl/>
        </w:rPr>
        <w:t>توانایی‌های داخلی در ورزش، علم و فناوری برجسته شده است</w:t>
      </w:r>
      <w:r w:rsidRPr="00BF5273">
        <w:rPr>
          <w:rFonts w:cs="B Zar"/>
          <w:sz w:val="28"/>
          <w:szCs w:val="28"/>
        </w:rPr>
        <w:t>.</w:t>
      </w:r>
    </w:p>
    <w:p w:rsidR="00BF5273" w:rsidRPr="00BF5273" w:rsidRDefault="00BF5273" w:rsidP="008D3540">
      <w:pPr>
        <w:numPr>
          <w:ilvl w:val="1"/>
          <w:numId w:val="28"/>
        </w:numPr>
        <w:bidi/>
        <w:spacing w:after="0" w:line="312" w:lineRule="auto"/>
        <w:jc w:val="both"/>
        <w:rPr>
          <w:rFonts w:cs="B Zar"/>
          <w:sz w:val="28"/>
          <w:szCs w:val="28"/>
        </w:rPr>
      </w:pPr>
      <w:r w:rsidRPr="00BF5273">
        <w:rPr>
          <w:rFonts w:cs="B Zar"/>
          <w:sz w:val="28"/>
          <w:szCs w:val="28"/>
          <w:rtl/>
        </w:rPr>
        <w:t>لزوم تلاش مستمر و همت جوانان برای تبدیل «ستاره» به «خورشید</w:t>
      </w:r>
      <w:r w:rsidR="008D3540">
        <w:rPr>
          <w:rFonts w:cs="B Zar" w:hint="cs"/>
          <w:sz w:val="28"/>
          <w:szCs w:val="28"/>
          <w:rtl/>
        </w:rPr>
        <w:t>»</w:t>
      </w:r>
    </w:p>
    <w:p w:rsidR="00BF5273" w:rsidRPr="00BF5273" w:rsidRDefault="00BF5273" w:rsidP="00BF5273">
      <w:pPr>
        <w:numPr>
          <w:ilvl w:val="0"/>
          <w:numId w:val="28"/>
        </w:numPr>
        <w:bidi/>
        <w:spacing w:after="0" w:line="312" w:lineRule="auto"/>
        <w:jc w:val="both"/>
        <w:rPr>
          <w:rFonts w:cs="B Zar"/>
          <w:sz w:val="28"/>
          <w:szCs w:val="28"/>
        </w:rPr>
      </w:pPr>
      <w:r w:rsidRPr="00BF5273">
        <w:rPr>
          <w:rFonts w:cs="B Zar"/>
          <w:b/>
          <w:bCs/>
          <w:sz w:val="28"/>
          <w:szCs w:val="28"/>
          <w:rtl/>
        </w:rPr>
        <w:t>مقابله با دشمن و جنگ نرم</w:t>
      </w:r>
    </w:p>
    <w:p w:rsidR="00BF5273" w:rsidRPr="00BF5273" w:rsidRDefault="00BF5273" w:rsidP="00BF5273">
      <w:pPr>
        <w:numPr>
          <w:ilvl w:val="1"/>
          <w:numId w:val="28"/>
        </w:numPr>
        <w:bidi/>
        <w:spacing w:after="0" w:line="312" w:lineRule="auto"/>
        <w:jc w:val="both"/>
        <w:rPr>
          <w:rFonts w:cs="B Zar"/>
          <w:sz w:val="28"/>
          <w:szCs w:val="28"/>
        </w:rPr>
      </w:pPr>
      <w:r w:rsidRPr="00BF5273">
        <w:rPr>
          <w:rFonts w:cs="B Zar"/>
          <w:sz w:val="28"/>
          <w:szCs w:val="28"/>
          <w:rtl/>
        </w:rPr>
        <w:t>دشمن تلاش می‌کند امید و اعتماد به نفس جوانان را کاهش دهد</w:t>
      </w:r>
      <w:r w:rsidRPr="00BF5273">
        <w:rPr>
          <w:rFonts w:cs="B Zar"/>
          <w:sz w:val="28"/>
          <w:szCs w:val="28"/>
        </w:rPr>
        <w:t>.</w:t>
      </w:r>
    </w:p>
    <w:p w:rsidR="00BF5273" w:rsidRPr="00BF5273" w:rsidRDefault="00BF5273" w:rsidP="00BF5273">
      <w:pPr>
        <w:numPr>
          <w:ilvl w:val="1"/>
          <w:numId w:val="28"/>
        </w:numPr>
        <w:bidi/>
        <w:spacing w:after="0" w:line="312" w:lineRule="auto"/>
        <w:jc w:val="both"/>
        <w:rPr>
          <w:rFonts w:cs="B Zar"/>
          <w:sz w:val="28"/>
          <w:szCs w:val="28"/>
        </w:rPr>
      </w:pPr>
      <w:r w:rsidRPr="00BF5273">
        <w:rPr>
          <w:rFonts w:cs="B Zar"/>
          <w:sz w:val="28"/>
          <w:szCs w:val="28"/>
          <w:rtl/>
        </w:rPr>
        <w:t>آمریکا و رژیم صهیونیستی به عنوان تهدیدهای اصلی معرفی شده‌اند</w:t>
      </w:r>
      <w:r w:rsidRPr="00BF5273">
        <w:rPr>
          <w:rFonts w:cs="B Zar"/>
          <w:sz w:val="28"/>
          <w:szCs w:val="28"/>
        </w:rPr>
        <w:t>.</w:t>
      </w:r>
    </w:p>
    <w:p w:rsidR="00BF5273" w:rsidRPr="00BF5273" w:rsidRDefault="00BF5273" w:rsidP="00BF5273">
      <w:pPr>
        <w:numPr>
          <w:ilvl w:val="1"/>
          <w:numId w:val="28"/>
        </w:numPr>
        <w:bidi/>
        <w:spacing w:after="0" w:line="312" w:lineRule="auto"/>
        <w:jc w:val="both"/>
        <w:rPr>
          <w:rFonts w:cs="B Zar"/>
          <w:sz w:val="28"/>
          <w:szCs w:val="28"/>
        </w:rPr>
      </w:pPr>
      <w:r w:rsidRPr="00BF5273">
        <w:rPr>
          <w:rFonts w:cs="B Zar"/>
          <w:sz w:val="28"/>
          <w:szCs w:val="28"/>
          <w:rtl/>
        </w:rPr>
        <w:t>نقد مداخله‌جویی و زورگویی آمریکا در سیاست خارجی و منطقه غرب آسیا</w:t>
      </w:r>
      <w:r w:rsidRPr="00BF5273">
        <w:rPr>
          <w:rFonts w:cs="B Zar"/>
          <w:sz w:val="28"/>
          <w:szCs w:val="28"/>
        </w:rPr>
        <w:t>.</w:t>
      </w:r>
    </w:p>
    <w:p w:rsidR="00BF5273" w:rsidRPr="00BF5273" w:rsidRDefault="00BF5273" w:rsidP="00BF5273">
      <w:pPr>
        <w:numPr>
          <w:ilvl w:val="0"/>
          <w:numId w:val="28"/>
        </w:numPr>
        <w:bidi/>
        <w:spacing w:after="0" w:line="312" w:lineRule="auto"/>
        <w:jc w:val="both"/>
        <w:rPr>
          <w:rFonts w:cs="B Zar"/>
          <w:sz w:val="28"/>
          <w:szCs w:val="28"/>
        </w:rPr>
      </w:pPr>
      <w:r w:rsidRPr="00BF5273">
        <w:rPr>
          <w:rFonts w:cs="B Zar"/>
          <w:b/>
          <w:bCs/>
          <w:sz w:val="28"/>
          <w:szCs w:val="28"/>
          <w:rtl/>
        </w:rPr>
        <w:t>هویت ملی و تعلق به وطن</w:t>
      </w:r>
    </w:p>
    <w:p w:rsidR="00BF5273" w:rsidRPr="00BF5273" w:rsidRDefault="00BF5273" w:rsidP="00BF5273">
      <w:pPr>
        <w:numPr>
          <w:ilvl w:val="1"/>
          <w:numId w:val="28"/>
        </w:numPr>
        <w:bidi/>
        <w:spacing w:after="0" w:line="312" w:lineRule="auto"/>
        <w:jc w:val="both"/>
        <w:rPr>
          <w:rFonts w:cs="B Zar"/>
          <w:sz w:val="28"/>
          <w:szCs w:val="28"/>
        </w:rPr>
      </w:pPr>
      <w:r w:rsidRPr="00BF5273">
        <w:rPr>
          <w:rFonts w:cs="B Zar"/>
          <w:sz w:val="28"/>
          <w:szCs w:val="28"/>
          <w:rtl/>
        </w:rPr>
        <w:t>تأکید بر خانه و خاک ایران به عنوان مکان اصلی و ارزشمند برای زندگی و فعالیت</w:t>
      </w:r>
      <w:r w:rsidRPr="00BF5273">
        <w:rPr>
          <w:rFonts w:cs="B Zar"/>
          <w:sz w:val="28"/>
          <w:szCs w:val="28"/>
        </w:rPr>
        <w:t>.</w:t>
      </w:r>
    </w:p>
    <w:p w:rsidR="00BF5273" w:rsidRPr="00BF5273" w:rsidRDefault="00BF5273" w:rsidP="00BF5273">
      <w:pPr>
        <w:numPr>
          <w:ilvl w:val="1"/>
          <w:numId w:val="28"/>
        </w:numPr>
        <w:bidi/>
        <w:spacing w:after="0" w:line="312" w:lineRule="auto"/>
        <w:jc w:val="both"/>
        <w:rPr>
          <w:rFonts w:cs="B Zar"/>
          <w:sz w:val="28"/>
          <w:szCs w:val="28"/>
        </w:rPr>
      </w:pPr>
      <w:r w:rsidRPr="00BF5273">
        <w:rPr>
          <w:rFonts w:cs="B Zar"/>
          <w:sz w:val="28"/>
          <w:szCs w:val="28"/>
          <w:rtl/>
        </w:rPr>
        <w:t>مهاجرت به خارج به عنوان جایگزین غیرواقعی و بیگانه معرفی شده است</w:t>
      </w:r>
      <w:r w:rsidRPr="00BF5273">
        <w:rPr>
          <w:rFonts w:cs="B Zar"/>
          <w:sz w:val="28"/>
          <w:szCs w:val="28"/>
        </w:rPr>
        <w:t>.</w:t>
      </w:r>
    </w:p>
    <w:p w:rsidR="00BF5273" w:rsidRPr="00BF5273" w:rsidRDefault="00BF5273" w:rsidP="00BF5273">
      <w:pPr>
        <w:numPr>
          <w:ilvl w:val="0"/>
          <w:numId w:val="28"/>
        </w:numPr>
        <w:bidi/>
        <w:spacing w:after="0" w:line="312" w:lineRule="auto"/>
        <w:jc w:val="both"/>
        <w:rPr>
          <w:rFonts w:cs="B Zar"/>
          <w:sz w:val="28"/>
          <w:szCs w:val="28"/>
        </w:rPr>
      </w:pPr>
      <w:r w:rsidRPr="00BF5273">
        <w:rPr>
          <w:rFonts w:cs="B Zar"/>
          <w:b/>
          <w:bCs/>
          <w:sz w:val="28"/>
          <w:szCs w:val="28"/>
          <w:rtl/>
        </w:rPr>
        <w:t>تأکید بر دستاوردهای علمی و نظامی</w:t>
      </w:r>
    </w:p>
    <w:p w:rsidR="00BF5273" w:rsidRPr="00BF5273" w:rsidRDefault="00BF5273" w:rsidP="00BF5273">
      <w:pPr>
        <w:numPr>
          <w:ilvl w:val="1"/>
          <w:numId w:val="28"/>
        </w:numPr>
        <w:bidi/>
        <w:spacing w:after="0" w:line="312" w:lineRule="auto"/>
        <w:jc w:val="both"/>
        <w:rPr>
          <w:rFonts w:cs="B Zar"/>
          <w:sz w:val="28"/>
          <w:szCs w:val="28"/>
        </w:rPr>
      </w:pPr>
      <w:r w:rsidRPr="00BF5273">
        <w:rPr>
          <w:rFonts w:cs="B Zar"/>
          <w:sz w:val="28"/>
          <w:szCs w:val="28"/>
          <w:rtl/>
        </w:rPr>
        <w:t>پیشرفت در نانو، لیزر، صنایع هسته‌ای و نظامی برجسته شده است</w:t>
      </w:r>
      <w:r w:rsidRPr="00BF5273">
        <w:rPr>
          <w:rFonts w:cs="B Zar"/>
          <w:sz w:val="28"/>
          <w:szCs w:val="28"/>
        </w:rPr>
        <w:t>.</w:t>
      </w:r>
    </w:p>
    <w:p w:rsidR="00BF5273" w:rsidRPr="00BF5273" w:rsidRDefault="00BF5273" w:rsidP="00BF5273">
      <w:pPr>
        <w:numPr>
          <w:ilvl w:val="1"/>
          <w:numId w:val="28"/>
        </w:numPr>
        <w:bidi/>
        <w:spacing w:after="0" w:line="312" w:lineRule="auto"/>
        <w:jc w:val="both"/>
        <w:rPr>
          <w:rFonts w:cs="B Zar"/>
          <w:sz w:val="28"/>
          <w:szCs w:val="28"/>
        </w:rPr>
      </w:pPr>
      <w:r w:rsidRPr="00BF5273">
        <w:rPr>
          <w:rFonts w:cs="B Zar"/>
          <w:sz w:val="28"/>
          <w:szCs w:val="28"/>
          <w:rtl/>
        </w:rPr>
        <w:t>موفقیت‌های علمی و نظامی ایران با تلاش جوانان مرتبط دانسته شده است</w:t>
      </w:r>
      <w:r w:rsidRPr="00BF5273">
        <w:rPr>
          <w:rFonts w:cs="B Zar"/>
          <w:sz w:val="28"/>
          <w:szCs w:val="28"/>
        </w:rPr>
        <w:t>.</w:t>
      </w:r>
    </w:p>
    <w:p w:rsidR="00BF5273" w:rsidRPr="00BF5273" w:rsidRDefault="00BF5273" w:rsidP="00BF5273">
      <w:pPr>
        <w:bidi/>
        <w:spacing w:after="0" w:line="312" w:lineRule="auto"/>
        <w:jc w:val="both"/>
        <w:rPr>
          <w:rFonts w:cs="B Zar"/>
          <w:b/>
          <w:bCs/>
          <w:sz w:val="28"/>
          <w:szCs w:val="28"/>
        </w:rPr>
      </w:pPr>
      <w:r w:rsidRPr="00BF5273">
        <w:rPr>
          <w:rFonts w:cs="B Zar"/>
          <w:b/>
          <w:bCs/>
          <w:sz w:val="28"/>
          <w:szCs w:val="28"/>
          <w:rtl/>
          <w:lang w:bidi="fa-IR"/>
        </w:rPr>
        <w:t>۲-۲</w:t>
      </w:r>
      <w:r w:rsidRPr="00BF5273">
        <w:rPr>
          <w:rFonts w:cs="B Zar"/>
          <w:b/>
          <w:bCs/>
          <w:sz w:val="28"/>
          <w:szCs w:val="28"/>
        </w:rPr>
        <w:t xml:space="preserve">. </w:t>
      </w:r>
      <w:r w:rsidRPr="00BF5273">
        <w:rPr>
          <w:rFonts w:cs="B Zar"/>
          <w:b/>
          <w:bCs/>
          <w:sz w:val="28"/>
          <w:szCs w:val="28"/>
          <w:rtl/>
        </w:rPr>
        <w:t>سبک و لحن</w:t>
      </w:r>
    </w:p>
    <w:p w:rsidR="00BF5273" w:rsidRPr="00BF5273" w:rsidRDefault="00BF5273" w:rsidP="00BF5273">
      <w:pPr>
        <w:numPr>
          <w:ilvl w:val="0"/>
          <w:numId w:val="29"/>
        </w:numPr>
        <w:bidi/>
        <w:spacing w:after="0" w:line="312" w:lineRule="auto"/>
        <w:jc w:val="both"/>
        <w:rPr>
          <w:rFonts w:cs="B Zar"/>
          <w:sz w:val="28"/>
          <w:szCs w:val="28"/>
        </w:rPr>
      </w:pPr>
      <w:r w:rsidRPr="00BF5273">
        <w:rPr>
          <w:rFonts w:cs="B Zar"/>
          <w:b/>
          <w:bCs/>
          <w:sz w:val="28"/>
          <w:szCs w:val="28"/>
          <w:rtl/>
        </w:rPr>
        <w:t>تحسین‌آمیز و انگیزشی</w:t>
      </w:r>
      <w:r w:rsidRPr="00BF5273">
        <w:rPr>
          <w:rFonts w:cs="B Zar"/>
          <w:sz w:val="28"/>
          <w:szCs w:val="28"/>
        </w:rPr>
        <w:t xml:space="preserve">: </w:t>
      </w:r>
      <w:r w:rsidRPr="00BF5273">
        <w:rPr>
          <w:rFonts w:cs="B Zar"/>
          <w:sz w:val="28"/>
          <w:szCs w:val="28"/>
          <w:rtl/>
        </w:rPr>
        <w:t>بخش عمده متن به تمجید از جوانان و موفقیت‌های ملی اختصاص دارد</w:t>
      </w:r>
      <w:r w:rsidRPr="00BF5273">
        <w:rPr>
          <w:rFonts w:cs="B Zar"/>
          <w:sz w:val="28"/>
          <w:szCs w:val="28"/>
        </w:rPr>
        <w:t>.</w:t>
      </w:r>
    </w:p>
    <w:p w:rsidR="00BF5273" w:rsidRPr="00BF5273" w:rsidRDefault="00BF5273" w:rsidP="008D3540">
      <w:pPr>
        <w:numPr>
          <w:ilvl w:val="0"/>
          <w:numId w:val="29"/>
        </w:numPr>
        <w:bidi/>
        <w:spacing w:after="0" w:line="312" w:lineRule="auto"/>
        <w:jc w:val="both"/>
        <w:rPr>
          <w:rFonts w:cs="B Zar"/>
          <w:sz w:val="28"/>
          <w:szCs w:val="28"/>
        </w:rPr>
      </w:pPr>
      <w:r w:rsidRPr="00BF5273">
        <w:rPr>
          <w:rFonts w:cs="B Zar"/>
          <w:b/>
          <w:bCs/>
          <w:sz w:val="28"/>
          <w:szCs w:val="28"/>
          <w:rtl/>
        </w:rPr>
        <w:lastRenderedPageBreak/>
        <w:t>تهاجمی و انتقادی</w:t>
      </w:r>
      <w:r w:rsidRPr="00BF5273">
        <w:rPr>
          <w:rFonts w:cs="B Zar"/>
          <w:sz w:val="28"/>
          <w:szCs w:val="28"/>
        </w:rPr>
        <w:t xml:space="preserve">: </w:t>
      </w:r>
      <w:r w:rsidRPr="00BF5273">
        <w:rPr>
          <w:rFonts w:cs="B Zar"/>
          <w:sz w:val="28"/>
          <w:szCs w:val="28"/>
          <w:rtl/>
        </w:rPr>
        <w:t>بخش دوم سخنرانی علیه سیاست‌های آمریکا و رژیم صهیونیستی با زبان قوی و تحقیرآمیز</w:t>
      </w:r>
      <w:r w:rsidRPr="00BF5273">
        <w:rPr>
          <w:rFonts w:cs="B Zar"/>
          <w:sz w:val="28"/>
          <w:szCs w:val="28"/>
        </w:rPr>
        <w:t>.</w:t>
      </w:r>
    </w:p>
    <w:p w:rsidR="00BF5273" w:rsidRPr="00BF5273" w:rsidRDefault="00BF5273" w:rsidP="008D3540">
      <w:pPr>
        <w:numPr>
          <w:ilvl w:val="0"/>
          <w:numId w:val="29"/>
        </w:numPr>
        <w:bidi/>
        <w:spacing w:after="0" w:line="312" w:lineRule="auto"/>
        <w:jc w:val="both"/>
        <w:rPr>
          <w:rFonts w:cs="B Zar"/>
          <w:sz w:val="28"/>
          <w:szCs w:val="28"/>
        </w:rPr>
      </w:pPr>
      <w:r w:rsidRPr="00BF5273">
        <w:rPr>
          <w:rFonts w:cs="B Zar"/>
          <w:b/>
          <w:bCs/>
          <w:sz w:val="28"/>
          <w:szCs w:val="28"/>
          <w:rtl/>
        </w:rPr>
        <w:t>پیوند تاریخ و حال</w:t>
      </w:r>
      <w:r w:rsidRPr="00BF5273">
        <w:rPr>
          <w:rFonts w:cs="B Zar"/>
          <w:sz w:val="28"/>
          <w:szCs w:val="28"/>
        </w:rPr>
        <w:t xml:space="preserve">: </w:t>
      </w:r>
      <w:r w:rsidRPr="00BF5273">
        <w:rPr>
          <w:rFonts w:cs="B Zar"/>
          <w:sz w:val="28"/>
          <w:szCs w:val="28"/>
          <w:rtl/>
        </w:rPr>
        <w:t xml:space="preserve">مثال‌های تاریخی مانند جنگ </w:t>
      </w:r>
      <w:r w:rsidRPr="00BF5273">
        <w:rPr>
          <w:rFonts w:cs="B Zar"/>
          <w:sz w:val="28"/>
          <w:szCs w:val="28"/>
          <w:rtl/>
          <w:lang w:bidi="fa-IR"/>
        </w:rPr>
        <w:t>۸</w:t>
      </w:r>
      <w:r w:rsidRPr="00BF5273">
        <w:rPr>
          <w:rFonts w:cs="B Zar"/>
          <w:sz w:val="28"/>
          <w:szCs w:val="28"/>
          <w:rtl/>
        </w:rPr>
        <w:t xml:space="preserve"> ساله ایران</w:t>
      </w:r>
      <w:r w:rsidR="008D3540">
        <w:rPr>
          <w:rFonts w:ascii="Times New Roman" w:hAnsi="Times New Roman" w:cs="Times New Roman" w:hint="cs"/>
          <w:sz w:val="28"/>
          <w:szCs w:val="28"/>
          <w:rtl/>
        </w:rPr>
        <w:t xml:space="preserve"> ـ </w:t>
      </w:r>
      <w:r w:rsidRPr="00BF5273">
        <w:rPr>
          <w:rFonts w:cs="B Zar" w:hint="cs"/>
          <w:sz w:val="28"/>
          <w:szCs w:val="28"/>
          <w:rtl/>
        </w:rPr>
        <w:t>عراق</w:t>
      </w:r>
      <w:r w:rsidRPr="00BF5273">
        <w:rPr>
          <w:rFonts w:cs="B Zar"/>
          <w:sz w:val="28"/>
          <w:szCs w:val="28"/>
          <w:rtl/>
        </w:rPr>
        <w:t xml:space="preserve"> </w:t>
      </w:r>
      <w:r w:rsidRPr="00BF5273">
        <w:rPr>
          <w:rFonts w:cs="B Zar" w:hint="cs"/>
          <w:sz w:val="28"/>
          <w:szCs w:val="28"/>
          <w:rtl/>
        </w:rPr>
        <w:t>برای</w:t>
      </w:r>
      <w:r w:rsidRPr="00BF5273">
        <w:rPr>
          <w:rFonts w:cs="B Zar"/>
          <w:sz w:val="28"/>
          <w:szCs w:val="28"/>
          <w:rtl/>
        </w:rPr>
        <w:t xml:space="preserve"> </w:t>
      </w:r>
      <w:r w:rsidRPr="00BF5273">
        <w:rPr>
          <w:rFonts w:cs="B Zar" w:hint="cs"/>
          <w:sz w:val="28"/>
          <w:szCs w:val="28"/>
          <w:rtl/>
        </w:rPr>
        <w:t>برجسته</w:t>
      </w:r>
      <w:r w:rsidRPr="00BF5273">
        <w:rPr>
          <w:rFonts w:cs="B Zar"/>
          <w:sz w:val="28"/>
          <w:szCs w:val="28"/>
          <w:rtl/>
        </w:rPr>
        <w:t xml:space="preserve"> </w:t>
      </w:r>
      <w:r w:rsidRPr="00BF5273">
        <w:rPr>
          <w:rFonts w:cs="B Zar" w:hint="cs"/>
          <w:sz w:val="28"/>
          <w:szCs w:val="28"/>
          <w:rtl/>
        </w:rPr>
        <w:t>کردن</w:t>
      </w:r>
      <w:r w:rsidRPr="00BF5273">
        <w:rPr>
          <w:rFonts w:cs="B Zar"/>
          <w:sz w:val="28"/>
          <w:szCs w:val="28"/>
          <w:rtl/>
        </w:rPr>
        <w:t xml:space="preserve"> </w:t>
      </w:r>
      <w:r w:rsidRPr="00BF5273">
        <w:rPr>
          <w:rFonts w:cs="B Zar" w:hint="cs"/>
          <w:sz w:val="28"/>
          <w:szCs w:val="28"/>
          <w:rtl/>
        </w:rPr>
        <w:t>توانایی‌های</w:t>
      </w:r>
      <w:r w:rsidRPr="00BF5273">
        <w:rPr>
          <w:rFonts w:cs="B Zar"/>
          <w:sz w:val="28"/>
          <w:szCs w:val="28"/>
          <w:rtl/>
        </w:rPr>
        <w:t xml:space="preserve"> </w:t>
      </w:r>
      <w:r w:rsidRPr="00BF5273">
        <w:rPr>
          <w:rFonts w:cs="B Zar" w:hint="cs"/>
          <w:sz w:val="28"/>
          <w:szCs w:val="28"/>
          <w:rtl/>
        </w:rPr>
        <w:t>جوانان</w:t>
      </w:r>
      <w:r w:rsidRPr="00BF5273">
        <w:rPr>
          <w:rFonts w:cs="B Zar"/>
          <w:sz w:val="28"/>
          <w:szCs w:val="28"/>
          <w:rtl/>
        </w:rPr>
        <w:t xml:space="preserve"> </w:t>
      </w:r>
      <w:r w:rsidRPr="00BF5273">
        <w:rPr>
          <w:rFonts w:cs="B Zar" w:hint="cs"/>
          <w:sz w:val="28"/>
          <w:szCs w:val="28"/>
          <w:rtl/>
        </w:rPr>
        <w:t>و</w:t>
      </w:r>
      <w:r w:rsidRPr="00BF5273">
        <w:rPr>
          <w:rFonts w:cs="B Zar"/>
          <w:sz w:val="28"/>
          <w:szCs w:val="28"/>
          <w:rtl/>
        </w:rPr>
        <w:t xml:space="preserve"> </w:t>
      </w:r>
      <w:r w:rsidRPr="00BF5273">
        <w:rPr>
          <w:rFonts w:cs="B Zar" w:hint="cs"/>
          <w:sz w:val="28"/>
          <w:szCs w:val="28"/>
          <w:rtl/>
        </w:rPr>
        <w:t>مقاومت</w:t>
      </w:r>
      <w:r w:rsidRPr="00BF5273">
        <w:rPr>
          <w:rFonts w:cs="B Zar"/>
          <w:sz w:val="28"/>
          <w:szCs w:val="28"/>
          <w:rtl/>
        </w:rPr>
        <w:t xml:space="preserve"> </w:t>
      </w:r>
      <w:r w:rsidRPr="00BF5273">
        <w:rPr>
          <w:rFonts w:cs="B Zar" w:hint="cs"/>
          <w:sz w:val="28"/>
          <w:szCs w:val="28"/>
          <w:rtl/>
        </w:rPr>
        <w:t>ملی</w:t>
      </w:r>
      <w:r w:rsidRPr="00BF5273">
        <w:rPr>
          <w:rFonts w:cs="B Zar"/>
          <w:sz w:val="28"/>
          <w:szCs w:val="28"/>
          <w:rtl/>
        </w:rPr>
        <w:t xml:space="preserve"> </w:t>
      </w:r>
      <w:r w:rsidRPr="00BF5273">
        <w:rPr>
          <w:rFonts w:cs="B Zar" w:hint="cs"/>
          <w:sz w:val="28"/>
          <w:szCs w:val="28"/>
          <w:rtl/>
        </w:rPr>
        <w:t>آورده</w:t>
      </w:r>
      <w:r w:rsidRPr="00BF5273">
        <w:rPr>
          <w:rFonts w:cs="B Zar"/>
          <w:sz w:val="28"/>
          <w:szCs w:val="28"/>
          <w:rtl/>
        </w:rPr>
        <w:t xml:space="preserve"> </w:t>
      </w:r>
      <w:r w:rsidRPr="00BF5273">
        <w:rPr>
          <w:rFonts w:cs="B Zar" w:hint="cs"/>
          <w:sz w:val="28"/>
          <w:szCs w:val="28"/>
          <w:rtl/>
        </w:rPr>
        <w:t>شده</w:t>
      </w:r>
      <w:r w:rsidRPr="00BF5273">
        <w:rPr>
          <w:rFonts w:cs="B Zar"/>
          <w:sz w:val="28"/>
          <w:szCs w:val="28"/>
          <w:rtl/>
        </w:rPr>
        <w:t xml:space="preserve"> </w:t>
      </w:r>
      <w:r w:rsidRPr="00BF5273">
        <w:rPr>
          <w:rFonts w:cs="B Zar" w:hint="cs"/>
          <w:sz w:val="28"/>
          <w:szCs w:val="28"/>
          <w:rtl/>
        </w:rPr>
        <w:t>است</w:t>
      </w:r>
      <w:r w:rsidRPr="00BF5273">
        <w:rPr>
          <w:rFonts w:cs="B Zar"/>
          <w:sz w:val="28"/>
          <w:szCs w:val="28"/>
        </w:rPr>
        <w:t>.</w:t>
      </w:r>
    </w:p>
    <w:p w:rsidR="00BF5273" w:rsidRPr="00BF5273" w:rsidRDefault="00BF5273" w:rsidP="00BF5273">
      <w:pPr>
        <w:numPr>
          <w:ilvl w:val="0"/>
          <w:numId w:val="29"/>
        </w:numPr>
        <w:bidi/>
        <w:spacing w:after="0" w:line="312" w:lineRule="auto"/>
        <w:jc w:val="both"/>
        <w:rPr>
          <w:rFonts w:cs="B Zar"/>
          <w:sz w:val="28"/>
          <w:szCs w:val="28"/>
        </w:rPr>
      </w:pPr>
      <w:r w:rsidRPr="00BF5273">
        <w:rPr>
          <w:rFonts w:cs="B Zar"/>
          <w:b/>
          <w:bCs/>
          <w:sz w:val="28"/>
          <w:szCs w:val="28"/>
          <w:rtl/>
        </w:rPr>
        <w:t>تکرار و تأکید</w:t>
      </w:r>
      <w:r w:rsidRPr="00BF5273">
        <w:rPr>
          <w:rFonts w:cs="B Zar"/>
          <w:sz w:val="28"/>
          <w:szCs w:val="28"/>
        </w:rPr>
        <w:t xml:space="preserve">: </w:t>
      </w:r>
      <w:r w:rsidRPr="00BF5273">
        <w:rPr>
          <w:rFonts w:cs="B Zar"/>
          <w:sz w:val="28"/>
          <w:szCs w:val="28"/>
          <w:rtl/>
        </w:rPr>
        <w:t>جملاتی مانند «ایران مظهر امید است» یا «این جوانها ستاره‌اند، ده سال دیگر خورشید خواهند شد» برای تثبیت پیام استفاده شده است</w:t>
      </w:r>
      <w:r w:rsidRPr="00BF5273">
        <w:rPr>
          <w:rFonts w:cs="B Zar"/>
          <w:sz w:val="28"/>
          <w:szCs w:val="28"/>
        </w:rPr>
        <w:t>.</w:t>
      </w:r>
    </w:p>
    <w:p w:rsidR="00BF5273" w:rsidRPr="00BF5273" w:rsidRDefault="00BF5273" w:rsidP="00BF5273">
      <w:pPr>
        <w:bidi/>
        <w:spacing w:after="0" w:line="312" w:lineRule="auto"/>
        <w:jc w:val="both"/>
        <w:rPr>
          <w:rFonts w:cs="B Zar"/>
          <w:b/>
          <w:bCs/>
          <w:sz w:val="28"/>
          <w:szCs w:val="28"/>
        </w:rPr>
      </w:pPr>
      <w:r w:rsidRPr="00BF5273">
        <w:rPr>
          <w:rFonts w:cs="B Zar"/>
          <w:b/>
          <w:bCs/>
          <w:sz w:val="28"/>
          <w:szCs w:val="28"/>
          <w:rtl/>
          <w:lang w:bidi="fa-IR"/>
        </w:rPr>
        <w:t>۲-۳</w:t>
      </w:r>
      <w:r w:rsidRPr="00BF5273">
        <w:rPr>
          <w:rFonts w:cs="B Zar"/>
          <w:b/>
          <w:bCs/>
          <w:sz w:val="28"/>
          <w:szCs w:val="28"/>
        </w:rPr>
        <w:t xml:space="preserve">. </w:t>
      </w:r>
      <w:r w:rsidRPr="00BF5273">
        <w:rPr>
          <w:rFonts w:cs="B Zar"/>
          <w:b/>
          <w:bCs/>
          <w:sz w:val="28"/>
          <w:szCs w:val="28"/>
          <w:rtl/>
        </w:rPr>
        <w:t>پیام‌ها و اهداف</w:t>
      </w:r>
    </w:p>
    <w:p w:rsidR="00BF5273" w:rsidRPr="00BF5273" w:rsidRDefault="00BF5273" w:rsidP="008D3540">
      <w:pPr>
        <w:numPr>
          <w:ilvl w:val="0"/>
          <w:numId w:val="30"/>
        </w:numPr>
        <w:bidi/>
        <w:spacing w:after="0" w:line="312" w:lineRule="auto"/>
        <w:jc w:val="both"/>
        <w:rPr>
          <w:rFonts w:cs="B Zar"/>
          <w:sz w:val="28"/>
          <w:szCs w:val="28"/>
        </w:rPr>
      </w:pPr>
      <w:r w:rsidRPr="00BF5273">
        <w:rPr>
          <w:rFonts w:cs="B Zar"/>
          <w:b/>
          <w:bCs/>
          <w:sz w:val="28"/>
          <w:szCs w:val="28"/>
          <w:rtl/>
        </w:rPr>
        <w:t>پیام مستقیم</w:t>
      </w:r>
      <w:r w:rsidRPr="00BF5273">
        <w:rPr>
          <w:rFonts w:cs="B Zar"/>
          <w:b/>
          <w:bCs/>
          <w:sz w:val="28"/>
          <w:szCs w:val="28"/>
        </w:rPr>
        <w:t>:</w:t>
      </w:r>
      <w:r w:rsidRPr="00BF5273">
        <w:rPr>
          <w:rFonts w:cs="B Zar"/>
          <w:sz w:val="28"/>
          <w:szCs w:val="28"/>
        </w:rPr>
        <w:t xml:space="preserve"> </w:t>
      </w:r>
      <w:r w:rsidRPr="00BF5273">
        <w:rPr>
          <w:rFonts w:cs="B Zar"/>
          <w:sz w:val="28"/>
          <w:szCs w:val="28"/>
          <w:rtl/>
        </w:rPr>
        <w:t>ارزش و اهمیت جوانان و موفقیت‌های ملی در ورزش و علم و مقابله با دشمنان خارجی</w:t>
      </w:r>
      <w:r w:rsidRPr="00BF5273">
        <w:rPr>
          <w:rFonts w:cs="B Zar"/>
          <w:sz w:val="28"/>
          <w:szCs w:val="28"/>
        </w:rPr>
        <w:t>.</w:t>
      </w:r>
    </w:p>
    <w:p w:rsidR="00BF5273" w:rsidRPr="00BF5273" w:rsidRDefault="00BF5273" w:rsidP="00BF5273">
      <w:pPr>
        <w:numPr>
          <w:ilvl w:val="0"/>
          <w:numId w:val="30"/>
        </w:numPr>
        <w:bidi/>
        <w:spacing w:after="0" w:line="312" w:lineRule="auto"/>
        <w:jc w:val="both"/>
        <w:rPr>
          <w:rFonts w:cs="B Zar"/>
          <w:sz w:val="28"/>
          <w:szCs w:val="28"/>
        </w:rPr>
      </w:pPr>
      <w:r w:rsidRPr="00BF5273">
        <w:rPr>
          <w:rFonts w:cs="B Zar"/>
          <w:b/>
          <w:bCs/>
          <w:sz w:val="28"/>
          <w:szCs w:val="28"/>
          <w:rtl/>
        </w:rPr>
        <w:t>پیام غیرمستقیم</w:t>
      </w:r>
      <w:r w:rsidRPr="00BF5273">
        <w:rPr>
          <w:rFonts w:cs="B Zar"/>
          <w:b/>
          <w:bCs/>
          <w:sz w:val="28"/>
          <w:szCs w:val="28"/>
        </w:rPr>
        <w:t>:</w:t>
      </w:r>
      <w:r w:rsidRPr="00BF5273">
        <w:rPr>
          <w:rFonts w:cs="B Zar"/>
          <w:sz w:val="28"/>
          <w:szCs w:val="28"/>
        </w:rPr>
        <w:t xml:space="preserve"> </w:t>
      </w:r>
      <w:r w:rsidRPr="00BF5273">
        <w:rPr>
          <w:rFonts w:cs="B Zar"/>
          <w:sz w:val="28"/>
          <w:szCs w:val="28"/>
          <w:rtl/>
        </w:rPr>
        <w:t>انگیزه دادن به مسئولان برای حمایت از جوانان و عدم اعتماد به قدرت‌های خارجی</w:t>
      </w:r>
      <w:r w:rsidRPr="00BF5273">
        <w:rPr>
          <w:rFonts w:cs="B Zar"/>
          <w:sz w:val="28"/>
          <w:szCs w:val="28"/>
        </w:rPr>
        <w:t>.</w:t>
      </w:r>
    </w:p>
    <w:p w:rsidR="00CA2985" w:rsidRDefault="00BF5273" w:rsidP="008D3540">
      <w:pPr>
        <w:numPr>
          <w:ilvl w:val="0"/>
          <w:numId w:val="30"/>
        </w:numPr>
        <w:bidi/>
        <w:spacing w:after="0" w:line="312" w:lineRule="auto"/>
        <w:jc w:val="both"/>
        <w:rPr>
          <w:rFonts w:cs="B Zar"/>
          <w:sz w:val="28"/>
          <w:szCs w:val="28"/>
        </w:rPr>
      </w:pPr>
      <w:r w:rsidRPr="00BF5273">
        <w:rPr>
          <w:rFonts w:cs="B Zar"/>
          <w:b/>
          <w:bCs/>
          <w:sz w:val="28"/>
          <w:szCs w:val="28"/>
          <w:rtl/>
        </w:rPr>
        <w:t>هدف غایی</w:t>
      </w:r>
      <w:r w:rsidRPr="00BF5273">
        <w:rPr>
          <w:rFonts w:cs="B Zar"/>
          <w:b/>
          <w:bCs/>
          <w:sz w:val="28"/>
          <w:szCs w:val="28"/>
        </w:rPr>
        <w:t>:</w:t>
      </w:r>
      <w:r w:rsidRPr="00BF5273">
        <w:rPr>
          <w:rFonts w:cs="B Zar"/>
          <w:sz w:val="28"/>
          <w:szCs w:val="28"/>
        </w:rPr>
        <w:t xml:space="preserve"> </w:t>
      </w:r>
      <w:r w:rsidRPr="00BF5273">
        <w:rPr>
          <w:rFonts w:cs="B Zar"/>
          <w:sz w:val="28"/>
          <w:szCs w:val="28"/>
          <w:rtl/>
        </w:rPr>
        <w:t>تقویت اعتماد به نفس ملی، افزایش امید و همبستگی و برجسته</w:t>
      </w:r>
      <w:r w:rsidR="008D3540">
        <w:rPr>
          <w:rFonts w:cs="B Zar" w:hint="cs"/>
          <w:sz w:val="28"/>
          <w:szCs w:val="28"/>
          <w:rtl/>
        </w:rPr>
        <w:t>‌</w:t>
      </w:r>
      <w:r w:rsidRPr="00BF5273">
        <w:rPr>
          <w:rFonts w:cs="B Zar"/>
          <w:sz w:val="28"/>
          <w:szCs w:val="28"/>
          <w:rtl/>
        </w:rPr>
        <w:t>کردن دستاوردهای داخلی</w:t>
      </w:r>
      <w:r w:rsidRPr="00BF5273">
        <w:rPr>
          <w:rFonts w:cs="B Zar"/>
          <w:sz w:val="28"/>
          <w:szCs w:val="28"/>
        </w:rPr>
        <w:t>.</w:t>
      </w:r>
    </w:p>
    <w:p w:rsidR="00CA2985" w:rsidRDefault="00CA2985">
      <w:pPr>
        <w:rPr>
          <w:rFonts w:cs="B Zar"/>
          <w:sz w:val="28"/>
          <w:szCs w:val="28"/>
        </w:rPr>
      </w:pPr>
      <w:r>
        <w:rPr>
          <w:rFonts w:cs="B Zar"/>
          <w:sz w:val="28"/>
          <w:szCs w:val="28"/>
        </w:rPr>
        <w:br w:type="page"/>
      </w:r>
    </w:p>
    <w:p w:rsidR="001F55A2" w:rsidRPr="001F55A2" w:rsidRDefault="001F55A2" w:rsidP="001F55A2">
      <w:pPr>
        <w:rPr>
          <w:rFonts w:cs="B Zar"/>
          <w:sz w:val="28"/>
          <w:szCs w:val="28"/>
        </w:rPr>
      </w:pPr>
      <w:r w:rsidRPr="001F55A2">
        <w:rPr>
          <w:rFonts w:cs="B Zar"/>
          <w:noProof/>
          <w:sz w:val="28"/>
          <w:szCs w:val="28"/>
        </w:rPr>
        <w:lastRenderedPageBreak/>
        <w:drawing>
          <wp:inline distT="0" distB="0" distL="0" distR="0">
            <wp:extent cx="5979319" cy="7972425"/>
            <wp:effectExtent l="0" t="0" r="2540" b="0"/>
            <wp:docPr id="18" name="Picture 18" descr="C:\Users\s.shabanipour\Desktop\تحلیل محتوای بیانات رهبری در دیدار با قهرمانان\14040730_0161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habanipour\Desktop\تحلیل محتوای بیانات رهبری در دیدار با قهرمانان\14040730_016160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86819" cy="7982425"/>
                    </a:xfrm>
                    <a:prstGeom prst="rect">
                      <a:avLst/>
                    </a:prstGeom>
                    <a:noFill/>
                    <a:ln>
                      <a:noFill/>
                    </a:ln>
                  </pic:spPr>
                </pic:pic>
              </a:graphicData>
            </a:graphic>
          </wp:inline>
        </w:drawing>
      </w:r>
    </w:p>
    <w:p w:rsidR="00CA2985" w:rsidRDefault="00CA2985" w:rsidP="00CA2985">
      <w:pPr>
        <w:pStyle w:val="NormalWeb"/>
      </w:pPr>
      <w:r>
        <w:rPr>
          <w:noProof/>
        </w:rPr>
        <w:lastRenderedPageBreak/>
        <w:drawing>
          <wp:inline distT="0" distB="0" distL="0" distR="0">
            <wp:extent cx="6400800" cy="7942580"/>
            <wp:effectExtent l="0" t="0" r="0" b="1270"/>
            <wp:docPr id="14" name="Picture 14" descr="C:\Users\s.shabanipour\Desktop\تحلیل محتوای بیانات رهبری در دیدار با قهرمانان\14040728_01615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habanipour\Desktop\تحلیل محتوای بیانات رهبری در دیدار با قهرمانان\14040728_016158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32154" cy="7981486"/>
                    </a:xfrm>
                    <a:prstGeom prst="rect">
                      <a:avLst/>
                    </a:prstGeom>
                    <a:noFill/>
                    <a:ln>
                      <a:noFill/>
                    </a:ln>
                  </pic:spPr>
                </pic:pic>
              </a:graphicData>
            </a:graphic>
          </wp:inline>
        </w:drawing>
      </w:r>
    </w:p>
    <w:sectPr w:rsidR="00CA2985">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4F7" w:rsidRDefault="001A54F7" w:rsidP="00A13B26">
      <w:pPr>
        <w:spacing w:after="0" w:line="240" w:lineRule="auto"/>
      </w:pPr>
      <w:r>
        <w:separator/>
      </w:r>
    </w:p>
  </w:endnote>
  <w:endnote w:type="continuationSeparator" w:id="0">
    <w:p w:rsidR="001A54F7" w:rsidRDefault="001A54F7" w:rsidP="00A13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4514810"/>
      <w:docPartObj>
        <w:docPartGallery w:val="Page Numbers (Bottom of Page)"/>
        <w:docPartUnique/>
      </w:docPartObj>
    </w:sdtPr>
    <w:sdtEndPr>
      <w:rPr>
        <w:noProof/>
      </w:rPr>
    </w:sdtEndPr>
    <w:sdtContent>
      <w:p w:rsidR="00300228" w:rsidRDefault="00300228">
        <w:pPr>
          <w:pStyle w:val="Footer"/>
          <w:jc w:val="center"/>
        </w:pPr>
        <w:r>
          <w:fldChar w:fldCharType="begin"/>
        </w:r>
        <w:r>
          <w:instrText xml:space="preserve"> PAGE   \* MERGEFORMAT </w:instrText>
        </w:r>
        <w:r>
          <w:fldChar w:fldCharType="separate"/>
        </w:r>
        <w:r w:rsidR="007C107B">
          <w:rPr>
            <w:noProof/>
          </w:rPr>
          <w:t>20</w:t>
        </w:r>
        <w:r>
          <w:rPr>
            <w:noProof/>
          </w:rPr>
          <w:fldChar w:fldCharType="end"/>
        </w:r>
      </w:p>
    </w:sdtContent>
  </w:sdt>
  <w:p w:rsidR="00300228" w:rsidRDefault="0030022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4F7" w:rsidRDefault="001A54F7" w:rsidP="00A13B26">
      <w:pPr>
        <w:spacing w:after="0" w:line="240" w:lineRule="auto"/>
      </w:pPr>
      <w:r>
        <w:separator/>
      </w:r>
    </w:p>
  </w:footnote>
  <w:footnote w:type="continuationSeparator" w:id="0">
    <w:p w:rsidR="001A54F7" w:rsidRDefault="001A54F7" w:rsidP="00A13B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0921"/>
    <w:multiLevelType w:val="multilevel"/>
    <w:tmpl w:val="D4BE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317E2"/>
    <w:multiLevelType w:val="multilevel"/>
    <w:tmpl w:val="BD56402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15D63"/>
    <w:multiLevelType w:val="multilevel"/>
    <w:tmpl w:val="ED708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862251"/>
    <w:multiLevelType w:val="multilevel"/>
    <w:tmpl w:val="5636D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983184"/>
    <w:multiLevelType w:val="multilevel"/>
    <w:tmpl w:val="8AAA00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2404B8"/>
    <w:multiLevelType w:val="multilevel"/>
    <w:tmpl w:val="494A2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B01A1"/>
    <w:multiLevelType w:val="multilevel"/>
    <w:tmpl w:val="384C15B4"/>
    <w:lvl w:ilvl="0">
      <w:start w:val="1"/>
      <w:numFmt w:val="bullet"/>
      <w:lvlText w:val=""/>
      <w:lvlJc w:val="left"/>
      <w:pPr>
        <w:tabs>
          <w:tab w:val="num" w:pos="810"/>
        </w:tabs>
        <w:ind w:left="81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1C3588"/>
    <w:multiLevelType w:val="multilevel"/>
    <w:tmpl w:val="CEC4C2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FA0351"/>
    <w:multiLevelType w:val="multilevel"/>
    <w:tmpl w:val="BAA4C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594103"/>
    <w:multiLevelType w:val="multilevel"/>
    <w:tmpl w:val="C2689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9A0929"/>
    <w:multiLevelType w:val="multilevel"/>
    <w:tmpl w:val="377E47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A6664F"/>
    <w:multiLevelType w:val="multilevel"/>
    <w:tmpl w:val="4E8839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B320AE"/>
    <w:multiLevelType w:val="multilevel"/>
    <w:tmpl w:val="DD301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692002"/>
    <w:multiLevelType w:val="multilevel"/>
    <w:tmpl w:val="6D163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E8034C"/>
    <w:multiLevelType w:val="multilevel"/>
    <w:tmpl w:val="3CAC1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015FB3"/>
    <w:multiLevelType w:val="multilevel"/>
    <w:tmpl w:val="663C8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ED579E"/>
    <w:multiLevelType w:val="multilevel"/>
    <w:tmpl w:val="25F0E9E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2B4556"/>
    <w:multiLevelType w:val="multilevel"/>
    <w:tmpl w:val="9244A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162300"/>
    <w:multiLevelType w:val="multilevel"/>
    <w:tmpl w:val="02328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8162A1"/>
    <w:multiLevelType w:val="multilevel"/>
    <w:tmpl w:val="0D68A75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6C7F3C"/>
    <w:multiLevelType w:val="multilevel"/>
    <w:tmpl w:val="0E6E0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8518A4"/>
    <w:multiLevelType w:val="multilevel"/>
    <w:tmpl w:val="24D8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3A29B1"/>
    <w:multiLevelType w:val="multilevel"/>
    <w:tmpl w:val="2DD4660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D71D93"/>
    <w:multiLevelType w:val="multilevel"/>
    <w:tmpl w:val="9236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837998"/>
    <w:multiLevelType w:val="multilevel"/>
    <w:tmpl w:val="376E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D06E4D"/>
    <w:multiLevelType w:val="multilevel"/>
    <w:tmpl w:val="939E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861A68"/>
    <w:multiLevelType w:val="multilevel"/>
    <w:tmpl w:val="7D12A2DC"/>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7E2445"/>
    <w:multiLevelType w:val="multilevel"/>
    <w:tmpl w:val="4EE65FAE"/>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AA86400"/>
    <w:multiLevelType w:val="multilevel"/>
    <w:tmpl w:val="4F1C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73358E"/>
    <w:multiLevelType w:val="multilevel"/>
    <w:tmpl w:val="7990FA90"/>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955349"/>
    <w:multiLevelType w:val="multilevel"/>
    <w:tmpl w:val="C6F63F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3"/>
  </w:num>
  <w:num w:numId="3">
    <w:abstractNumId w:val="14"/>
  </w:num>
  <w:num w:numId="4">
    <w:abstractNumId w:val="0"/>
  </w:num>
  <w:num w:numId="5">
    <w:abstractNumId w:val="8"/>
  </w:num>
  <w:num w:numId="6">
    <w:abstractNumId w:val="25"/>
  </w:num>
  <w:num w:numId="7">
    <w:abstractNumId w:val="5"/>
  </w:num>
  <w:num w:numId="8">
    <w:abstractNumId w:val="28"/>
  </w:num>
  <w:num w:numId="9">
    <w:abstractNumId w:val="21"/>
  </w:num>
  <w:num w:numId="10">
    <w:abstractNumId w:val="4"/>
  </w:num>
  <w:num w:numId="11">
    <w:abstractNumId w:val="15"/>
  </w:num>
  <w:num w:numId="12">
    <w:abstractNumId w:val="13"/>
  </w:num>
  <w:num w:numId="13">
    <w:abstractNumId w:val="18"/>
  </w:num>
  <w:num w:numId="14">
    <w:abstractNumId w:val="20"/>
  </w:num>
  <w:num w:numId="15">
    <w:abstractNumId w:val="2"/>
  </w:num>
  <w:num w:numId="16">
    <w:abstractNumId w:val="11"/>
  </w:num>
  <w:num w:numId="17">
    <w:abstractNumId w:val="7"/>
  </w:num>
  <w:num w:numId="18">
    <w:abstractNumId w:val="22"/>
  </w:num>
  <w:num w:numId="19">
    <w:abstractNumId w:val="1"/>
  </w:num>
  <w:num w:numId="20">
    <w:abstractNumId w:val="19"/>
  </w:num>
  <w:num w:numId="21">
    <w:abstractNumId w:val="16"/>
  </w:num>
  <w:num w:numId="22">
    <w:abstractNumId w:val="29"/>
  </w:num>
  <w:num w:numId="23">
    <w:abstractNumId w:val="27"/>
  </w:num>
  <w:num w:numId="24">
    <w:abstractNumId w:val="26"/>
  </w:num>
  <w:num w:numId="25">
    <w:abstractNumId w:val="10"/>
  </w:num>
  <w:num w:numId="26">
    <w:abstractNumId w:val="9"/>
  </w:num>
  <w:num w:numId="27">
    <w:abstractNumId w:val="6"/>
  </w:num>
  <w:num w:numId="28">
    <w:abstractNumId w:val="30"/>
  </w:num>
  <w:num w:numId="29">
    <w:abstractNumId w:val="17"/>
  </w:num>
  <w:num w:numId="30">
    <w:abstractNumId w:val="24"/>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7A5"/>
    <w:rsid w:val="000E0D36"/>
    <w:rsid w:val="000E0D5C"/>
    <w:rsid w:val="000E38EE"/>
    <w:rsid w:val="000F463F"/>
    <w:rsid w:val="00106219"/>
    <w:rsid w:val="0013061B"/>
    <w:rsid w:val="00193F98"/>
    <w:rsid w:val="001A54F7"/>
    <w:rsid w:val="001D2A37"/>
    <w:rsid w:val="001F55A2"/>
    <w:rsid w:val="00263DF8"/>
    <w:rsid w:val="002C43B1"/>
    <w:rsid w:val="00300228"/>
    <w:rsid w:val="00316C26"/>
    <w:rsid w:val="003772B5"/>
    <w:rsid w:val="003E5395"/>
    <w:rsid w:val="004212B4"/>
    <w:rsid w:val="00444D7D"/>
    <w:rsid w:val="00463F8A"/>
    <w:rsid w:val="004766EC"/>
    <w:rsid w:val="00477A6E"/>
    <w:rsid w:val="004A1A51"/>
    <w:rsid w:val="004B2001"/>
    <w:rsid w:val="004B2DAB"/>
    <w:rsid w:val="0052324F"/>
    <w:rsid w:val="0052344F"/>
    <w:rsid w:val="005545F8"/>
    <w:rsid w:val="00563252"/>
    <w:rsid w:val="00572612"/>
    <w:rsid w:val="005A2014"/>
    <w:rsid w:val="005B1D86"/>
    <w:rsid w:val="005B6823"/>
    <w:rsid w:val="00617A34"/>
    <w:rsid w:val="00622A0F"/>
    <w:rsid w:val="006C1DD2"/>
    <w:rsid w:val="006E3B58"/>
    <w:rsid w:val="007137F7"/>
    <w:rsid w:val="00715054"/>
    <w:rsid w:val="007437A5"/>
    <w:rsid w:val="00751094"/>
    <w:rsid w:val="00761BD0"/>
    <w:rsid w:val="007C107B"/>
    <w:rsid w:val="008204AB"/>
    <w:rsid w:val="008731C5"/>
    <w:rsid w:val="008B2F72"/>
    <w:rsid w:val="008D3540"/>
    <w:rsid w:val="00925FD2"/>
    <w:rsid w:val="009560CF"/>
    <w:rsid w:val="009A061A"/>
    <w:rsid w:val="009F362F"/>
    <w:rsid w:val="00A0096A"/>
    <w:rsid w:val="00A11F41"/>
    <w:rsid w:val="00A13B26"/>
    <w:rsid w:val="00A34AEC"/>
    <w:rsid w:val="00AA7CA0"/>
    <w:rsid w:val="00AB236B"/>
    <w:rsid w:val="00AC3ABA"/>
    <w:rsid w:val="00AD6561"/>
    <w:rsid w:val="00AE7F85"/>
    <w:rsid w:val="00B31B21"/>
    <w:rsid w:val="00B654C5"/>
    <w:rsid w:val="00BF5273"/>
    <w:rsid w:val="00C64A15"/>
    <w:rsid w:val="00C9553D"/>
    <w:rsid w:val="00CA2985"/>
    <w:rsid w:val="00CC01CE"/>
    <w:rsid w:val="00D1482E"/>
    <w:rsid w:val="00D371D1"/>
    <w:rsid w:val="00DD1544"/>
    <w:rsid w:val="00DF15DD"/>
    <w:rsid w:val="00E111E4"/>
    <w:rsid w:val="00E164C8"/>
    <w:rsid w:val="00E62E9F"/>
    <w:rsid w:val="00E73DCF"/>
    <w:rsid w:val="00EA01C9"/>
    <w:rsid w:val="00FB6252"/>
    <w:rsid w:val="00FC63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BECCB"/>
  <w15:chartTrackingRefBased/>
  <w15:docId w15:val="{DAFA53C8-8FDD-4561-A721-ACFC31C96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F46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F46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66EC"/>
    <w:rPr>
      <w:color w:val="0563C1" w:themeColor="hyperlink"/>
      <w:u w:val="single"/>
    </w:rPr>
  </w:style>
  <w:style w:type="paragraph" w:styleId="Header">
    <w:name w:val="header"/>
    <w:basedOn w:val="Normal"/>
    <w:link w:val="HeaderChar"/>
    <w:uiPriority w:val="99"/>
    <w:unhideWhenUsed/>
    <w:rsid w:val="00A13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B26"/>
  </w:style>
  <w:style w:type="paragraph" w:styleId="Footer">
    <w:name w:val="footer"/>
    <w:basedOn w:val="Normal"/>
    <w:link w:val="FooterChar"/>
    <w:uiPriority w:val="99"/>
    <w:unhideWhenUsed/>
    <w:rsid w:val="00A13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B26"/>
  </w:style>
  <w:style w:type="character" w:customStyle="1" w:styleId="Heading3Char">
    <w:name w:val="Heading 3 Char"/>
    <w:basedOn w:val="DefaultParagraphFont"/>
    <w:link w:val="Heading3"/>
    <w:uiPriority w:val="9"/>
    <w:semiHidden/>
    <w:rsid w:val="000F463F"/>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0F463F"/>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CA298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6E3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7562">
      <w:bodyDiv w:val="1"/>
      <w:marLeft w:val="0"/>
      <w:marRight w:val="0"/>
      <w:marTop w:val="0"/>
      <w:marBottom w:val="0"/>
      <w:divBdr>
        <w:top w:val="none" w:sz="0" w:space="0" w:color="auto"/>
        <w:left w:val="none" w:sz="0" w:space="0" w:color="auto"/>
        <w:bottom w:val="none" w:sz="0" w:space="0" w:color="auto"/>
        <w:right w:val="none" w:sz="0" w:space="0" w:color="auto"/>
      </w:divBdr>
    </w:div>
    <w:div w:id="146552612">
      <w:bodyDiv w:val="1"/>
      <w:marLeft w:val="0"/>
      <w:marRight w:val="0"/>
      <w:marTop w:val="0"/>
      <w:marBottom w:val="0"/>
      <w:divBdr>
        <w:top w:val="none" w:sz="0" w:space="0" w:color="auto"/>
        <w:left w:val="none" w:sz="0" w:space="0" w:color="auto"/>
        <w:bottom w:val="none" w:sz="0" w:space="0" w:color="auto"/>
        <w:right w:val="none" w:sz="0" w:space="0" w:color="auto"/>
      </w:divBdr>
    </w:div>
    <w:div w:id="194974743">
      <w:bodyDiv w:val="1"/>
      <w:marLeft w:val="0"/>
      <w:marRight w:val="0"/>
      <w:marTop w:val="0"/>
      <w:marBottom w:val="0"/>
      <w:divBdr>
        <w:top w:val="none" w:sz="0" w:space="0" w:color="auto"/>
        <w:left w:val="none" w:sz="0" w:space="0" w:color="auto"/>
        <w:bottom w:val="none" w:sz="0" w:space="0" w:color="auto"/>
        <w:right w:val="none" w:sz="0" w:space="0" w:color="auto"/>
      </w:divBdr>
    </w:div>
    <w:div w:id="337196493">
      <w:bodyDiv w:val="1"/>
      <w:marLeft w:val="0"/>
      <w:marRight w:val="0"/>
      <w:marTop w:val="0"/>
      <w:marBottom w:val="0"/>
      <w:divBdr>
        <w:top w:val="none" w:sz="0" w:space="0" w:color="auto"/>
        <w:left w:val="none" w:sz="0" w:space="0" w:color="auto"/>
        <w:bottom w:val="none" w:sz="0" w:space="0" w:color="auto"/>
        <w:right w:val="none" w:sz="0" w:space="0" w:color="auto"/>
      </w:divBdr>
    </w:div>
    <w:div w:id="345525481">
      <w:bodyDiv w:val="1"/>
      <w:marLeft w:val="0"/>
      <w:marRight w:val="0"/>
      <w:marTop w:val="0"/>
      <w:marBottom w:val="0"/>
      <w:divBdr>
        <w:top w:val="none" w:sz="0" w:space="0" w:color="auto"/>
        <w:left w:val="none" w:sz="0" w:space="0" w:color="auto"/>
        <w:bottom w:val="none" w:sz="0" w:space="0" w:color="auto"/>
        <w:right w:val="none" w:sz="0" w:space="0" w:color="auto"/>
      </w:divBdr>
    </w:div>
    <w:div w:id="556018883">
      <w:bodyDiv w:val="1"/>
      <w:marLeft w:val="0"/>
      <w:marRight w:val="0"/>
      <w:marTop w:val="0"/>
      <w:marBottom w:val="0"/>
      <w:divBdr>
        <w:top w:val="none" w:sz="0" w:space="0" w:color="auto"/>
        <w:left w:val="none" w:sz="0" w:space="0" w:color="auto"/>
        <w:bottom w:val="none" w:sz="0" w:space="0" w:color="auto"/>
        <w:right w:val="none" w:sz="0" w:space="0" w:color="auto"/>
      </w:divBdr>
    </w:div>
    <w:div w:id="575282117">
      <w:bodyDiv w:val="1"/>
      <w:marLeft w:val="0"/>
      <w:marRight w:val="0"/>
      <w:marTop w:val="0"/>
      <w:marBottom w:val="0"/>
      <w:divBdr>
        <w:top w:val="none" w:sz="0" w:space="0" w:color="auto"/>
        <w:left w:val="none" w:sz="0" w:space="0" w:color="auto"/>
        <w:bottom w:val="none" w:sz="0" w:space="0" w:color="auto"/>
        <w:right w:val="none" w:sz="0" w:space="0" w:color="auto"/>
      </w:divBdr>
    </w:div>
    <w:div w:id="580215571">
      <w:bodyDiv w:val="1"/>
      <w:marLeft w:val="0"/>
      <w:marRight w:val="0"/>
      <w:marTop w:val="0"/>
      <w:marBottom w:val="0"/>
      <w:divBdr>
        <w:top w:val="none" w:sz="0" w:space="0" w:color="auto"/>
        <w:left w:val="none" w:sz="0" w:space="0" w:color="auto"/>
        <w:bottom w:val="none" w:sz="0" w:space="0" w:color="auto"/>
        <w:right w:val="none" w:sz="0" w:space="0" w:color="auto"/>
      </w:divBdr>
    </w:div>
    <w:div w:id="582882155">
      <w:bodyDiv w:val="1"/>
      <w:marLeft w:val="0"/>
      <w:marRight w:val="0"/>
      <w:marTop w:val="0"/>
      <w:marBottom w:val="0"/>
      <w:divBdr>
        <w:top w:val="none" w:sz="0" w:space="0" w:color="auto"/>
        <w:left w:val="none" w:sz="0" w:space="0" w:color="auto"/>
        <w:bottom w:val="none" w:sz="0" w:space="0" w:color="auto"/>
        <w:right w:val="none" w:sz="0" w:space="0" w:color="auto"/>
      </w:divBdr>
    </w:div>
    <w:div w:id="728191112">
      <w:bodyDiv w:val="1"/>
      <w:marLeft w:val="0"/>
      <w:marRight w:val="0"/>
      <w:marTop w:val="0"/>
      <w:marBottom w:val="0"/>
      <w:divBdr>
        <w:top w:val="none" w:sz="0" w:space="0" w:color="auto"/>
        <w:left w:val="none" w:sz="0" w:space="0" w:color="auto"/>
        <w:bottom w:val="none" w:sz="0" w:space="0" w:color="auto"/>
        <w:right w:val="none" w:sz="0" w:space="0" w:color="auto"/>
      </w:divBdr>
    </w:div>
    <w:div w:id="839202919">
      <w:bodyDiv w:val="1"/>
      <w:marLeft w:val="0"/>
      <w:marRight w:val="0"/>
      <w:marTop w:val="0"/>
      <w:marBottom w:val="0"/>
      <w:divBdr>
        <w:top w:val="none" w:sz="0" w:space="0" w:color="auto"/>
        <w:left w:val="none" w:sz="0" w:space="0" w:color="auto"/>
        <w:bottom w:val="none" w:sz="0" w:space="0" w:color="auto"/>
        <w:right w:val="none" w:sz="0" w:space="0" w:color="auto"/>
      </w:divBdr>
    </w:div>
    <w:div w:id="879590276">
      <w:bodyDiv w:val="1"/>
      <w:marLeft w:val="0"/>
      <w:marRight w:val="0"/>
      <w:marTop w:val="0"/>
      <w:marBottom w:val="0"/>
      <w:divBdr>
        <w:top w:val="none" w:sz="0" w:space="0" w:color="auto"/>
        <w:left w:val="none" w:sz="0" w:space="0" w:color="auto"/>
        <w:bottom w:val="none" w:sz="0" w:space="0" w:color="auto"/>
        <w:right w:val="none" w:sz="0" w:space="0" w:color="auto"/>
      </w:divBdr>
    </w:div>
    <w:div w:id="934560041">
      <w:bodyDiv w:val="1"/>
      <w:marLeft w:val="0"/>
      <w:marRight w:val="0"/>
      <w:marTop w:val="0"/>
      <w:marBottom w:val="0"/>
      <w:divBdr>
        <w:top w:val="none" w:sz="0" w:space="0" w:color="auto"/>
        <w:left w:val="none" w:sz="0" w:space="0" w:color="auto"/>
        <w:bottom w:val="none" w:sz="0" w:space="0" w:color="auto"/>
        <w:right w:val="none" w:sz="0" w:space="0" w:color="auto"/>
      </w:divBdr>
    </w:div>
    <w:div w:id="978732780">
      <w:bodyDiv w:val="1"/>
      <w:marLeft w:val="0"/>
      <w:marRight w:val="0"/>
      <w:marTop w:val="0"/>
      <w:marBottom w:val="0"/>
      <w:divBdr>
        <w:top w:val="none" w:sz="0" w:space="0" w:color="auto"/>
        <w:left w:val="none" w:sz="0" w:space="0" w:color="auto"/>
        <w:bottom w:val="none" w:sz="0" w:space="0" w:color="auto"/>
        <w:right w:val="none" w:sz="0" w:space="0" w:color="auto"/>
      </w:divBdr>
    </w:div>
    <w:div w:id="1021668895">
      <w:bodyDiv w:val="1"/>
      <w:marLeft w:val="0"/>
      <w:marRight w:val="0"/>
      <w:marTop w:val="0"/>
      <w:marBottom w:val="0"/>
      <w:divBdr>
        <w:top w:val="none" w:sz="0" w:space="0" w:color="auto"/>
        <w:left w:val="none" w:sz="0" w:space="0" w:color="auto"/>
        <w:bottom w:val="none" w:sz="0" w:space="0" w:color="auto"/>
        <w:right w:val="none" w:sz="0" w:space="0" w:color="auto"/>
      </w:divBdr>
    </w:div>
    <w:div w:id="1052535015">
      <w:bodyDiv w:val="1"/>
      <w:marLeft w:val="0"/>
      <w:marRight w:val="0"/>
      <w:marTop w:val="0"/>
      <w:marBottom w:val="0"/>
      <w:divBdr>
        <w:top w:val="none" w:sz="0" w:space="0" w:color="auto"/>
        <w:left w:val="none" w:sz="0" w:space="0" w:color="auto"/>
        <w:bottom w:val="none" w:sz="0" w:space="0" w:color="auto"/>
        <w:right w:val="none" w:sz="0" w:space="0" w:color="auto"/>
      </w:divBdr>
    </w:div>
    <w:div w:id="1314218355">
      <w:bodyDiv w:val="1"/>
      <w:marLeft w:val="0"/>
      <w:marRight w:val="0"/>
      <w:marTop w:val="0"/>
      <w:marBottom w:val="0"/>
      <w:divBdr>
        <w:top w:val="none" w:sz="0" w:space="0" w:color="auto"/>
        <w:left w:val="none" w:sz="0" w:space="0" w:color="auto"/>
        <w:bottom w:val="none" w:sz="0" w:space="0" w:color="auto"/>
        <w:right w:val="none" w:sz="0" w:space="0" w:color="auto"/>
      </w:divBdr>
    </w:div>
    <w:div w:id="1459832052">
      <w:bodyDiv w:val="1"/>
      <w:marLeft w:val="0"/>
      <w:marRight w:val="0"/>
      <w:marTop w:val="0"/>
      <w:marBottom w:val="0"/>
      <w:divBdr>
        <w:top w:val="none" w:sz="0" w:space="0" w:color="auto"/>
        <w:left w:val="none" w:sz="0" w:space="0" w:color="auto"/>
        <w:bottom w:val="none" w:sz="0" w:space="0" w:color="auto"/>
        <w:right w:val="none" w:sz="0" w:space="0" w:color="auto"/>
      </w:divBdr>
    </w:div>
    <w:div w:id="1584874092">
      <w:bodyDiv w:val="1"/>
      <w:marLeft w:val="0"/>
      <w:marRight w:val="0"/>
      <w:marTop w:val="0"/>
      <w:marBottom w:val="0"/>
      <w:divBdr>
        <w:top w:val="none" w:sz="0" w:space="0" w:color="auto"/>
        <w:left w:val="none" w:sz="0" w:space="0" w:color="auto"/>
        <w:bottom w:val="none" w:sz="0" w:space="0" w:color="auto"/>
        <w:right w:val="none" w:sz="0" w:space="0" w:color="auto"/>
      </w:divBdr>
    </w:div>
    <w:div w:id="1590967711">
      <w:bodyDiv w:val="1"/>
      <w:marLeft w:val="0"/>
      <w:marRight w:val="0"/>
      <w:marTop w:val="0"/>
      <w:marBottom w:val="0"/>
      <w:divBdr>
        <w:top w:val="none" w:sz="0" w:space="0" w:color="auto"/>
        <w:left w:val="none" w:sz="0" w:space="0" w:color="auto"/>
        <w:bottom w:val="none" w:sz="0" w:space="0" w:color="auto"/>
        <w:right w:val="none" w:sz="0" w:space="0" w:color="auto"/>
      </w:divBdr>
    </w:div>
    <w:div w:id="1668364964">
      <w:bodyDiv w:val="1"/>
      <w:marLeft w:val="0"/>
      <w:marRight w:val="0"/>
      <w:marTop w:val="0"/>
      <w:marBottom w:val="0"/>
      <w:divBdr>
        <w:top w:val="none" w:sz="0" w:space="0" w:color="auto"/>
        <w:left w:val="none" w:sz="0" w:space="0" w:color="auto"/>
        <w:bottom w:val="none" w:sz="0" w:space="0" w:color="auto"/>
        <w:right w:val="none" w:sz="0" w:space="0" w:color="auto"/>
      </w:divBdr>
    </w:div>
    <w:div w:id="1698581492">
      <w:bodyDiv w:val="1"/>
      <w:marLeft w:val="0"/>
      <w:marRight w:val="0"/>
      <w:marTop w:val="0"/>
      <w:marBottom w:val="0"/>
      <w:divBdr>
        <w:top w:val="none" w:sz="0" w:space="0" w:color="auto"/>
        <w:left w:val="none" w:sz="0" w:space="0" w:color="auto"/>
        <w:bottom w:val="none" w:sz="0" w:space="0" w:color="auto"/>
        <w:right w:val="none" w:sz="0" w:space="0" w:color="auto"/>
      </w:divBdr>
    </w:div>
    <w:div w:id="1757170032">
      <w:bodyDiv w:val="1"/>
      <w:marLeft w:val="0"/>
      <w:marRight w:val="0"/>
      <w:marTop w:val="0"/>
      <w:marBottom w:val="0"/>
      <w:divBdr>
        <w:top w:val="none" w:sz="0" w:space="0" w:color="auto"/>
        <w:left w:val="none" w:sz="0" w:space="0" w:color="auto"/>
        <w:bottom w:val="none" w:sz="0" w:space="0" w:color="auto"/>
        <w:right w:val="none" w:sz="0" w:space="0" w:color="auto"/>
      </w:divBdr>
      <w:divsChild>
        <w:div w:id="1903563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7261598">
      <w:bodyDiv w:val="1"/>
      <w:marLeft w:val="0"/>
      <w:marRight w:val="0"/>
      <w:marTop w:val="0"/>
      <w:marBottom w:val="0"/>
      <w:divBdr>
        <w:top w:val="none" w:sz="0" w:space="0" w:color="auto"/>
        <w:left w:val="none" w:sz="0" w:space="0" w:color="auto"/>
        <w:bottom w:val="none" w:sz="0" w:space="0" w:color="auto"/>
        <w:right w:val="none" w:sz="0" w:space="0" w:color="auto"/>
      </w:divBdr>
    </w:div>
    <w:div w:id="1867327891">
      <w:bodyDiv w:val="1"/>
      <w:marLeft w:val="0"/>
      <w:marRight w:val="0"/>
      <w:marTop w:val="0"/>
      <w:marBottom w:val="0"/>
      <w:divBdr>
        <w:top w:val="none" w:sz="0" w:space="0" w:color="auto"/>
        <w:left w:val="none" w:sz="0" w:space="0" w:color="auto"/>
        <w:bottom w:val="none" w:sz="0" w:space="0" w:color="auto"/>
        <w:right w:val="none" w:sz="0" w:space="0" w:color="auto"/>
      </w:divBdr>
    </w:div>
    <w:div w:id="1921868235">
      <w:bodyDiv w:val="1"/>
      <w:marLeft w:val="0"/>
      <w:marRight w:val="0"/>
      <w:marTop w:val="0"/>
      <w:marBottom w:val="0"/>
      <w:divBdr>
        <w:top w:val="none" w:sz="0" w:space="0" w:color="auto"/>
        <w:left w:val="none" w:sz="0" w:space="0" w:color="auto"/>
        <w:bottom w:val="none" w:sz="0" w:space="0" w:color="auto"/>
        <w:right w:val="none" w:sz="0" w:space="0" w:color="auto"/>
      </w:divBdr>
    </w:div>
    <w:div w:id="1943103098">
      <w:bodyDiv w:val="1"/>
      <w:marLeft w:val="0"/>
      <w:marRight w:val="0"/>
      <w:marTop w:val="0"/>
      <w:marBottom w:val="0"/>
      <w:divBdr>
        <w:top w:val="none" w:sz="0" w:space="0" w:color="auto"/>
        <w:left w:val="none" w:sz="0" w:space="0" w:color="auto"/>
        <w:bottom w:val="none" w:sz="0" w:space="0" w:color="auto"/>
        <w:right w:val="none" w:sz="0" w:space="0" w:color="auto"/>
      </w:divBdr>
    </w:div>
    <w:div w:id="1970503064">
      <w:bodyDiv w:val="1"/>
      <w:marLeft w:val="0"/>
      <w:marRight w:val="0"/>
      <w:marTop w:val="0"/>
      <w:marBottom w:val="0"/>
      <w:divBdr>
        <w:top w:val="none" w:sz="0" w:space="0" w:color="auto"/>
        <w:left w:val="none" w:sz="0" w:space="0" w:color="auto"/>
        <w:bottom w:val="none" w:sz="0" w:space="0" w:color="auto"/>
        <w:right w:val="none" w:sz="0" w:space="0" w:color="auto"/>
      </w:divBdr>
    </w:div>
    <w:div w:id="20542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62B70-89F2-4FD5-B3AD-E1B28840C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Pages>
  <Words>3143</Words>
  <Characters>17920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سمانه شعبانی پور</dc:creator>
  <cp:keywords/>
  <dc:description/>
  <cp:lastModifiedBy>سمانه شعبانی پور</cp:lastModifiedBy>
  <cp:revision>82</cp:revision>
  <cp:lastPrinted>2025-10-26T08:06:00Z</cp:lastPrinted>
  <dcterms:created xsi:type="dcterms:W3CDTF">2025-10-25T05:17:00Z</dcterms:created>
  <dcterms:modified xsi:type="dcterms:W3CDTF">2025-10-26T08:06:00Z</dcterms:modified>
</cp:coreProperties>
</file>